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B0D" w:rsidRDefault="00F93B0D">
      <w:pPr>
        <w:widowControl/>
        <w:jc w:val="left"/>
        <w:rPr>
          <w:rFonts w:ascii="仿宋" w:eastAsia="仿宋" w:hAnsi="仿宋" w:cs="仿宋"/>
          <w:b/>
          <w:color w:val="000000"/>
          <w:kern w:val="0"/>
          <w:sz w:val="43"/>
          <w:szCs w:val="43"/>
          <w:lang w:bidi="ar"/>
        </w:rPr>
      </w:pPr>
    </w:p>
    <w:p w:rsidR="00F93B0D" w:rsidRDefault="00DB1C38">
      <w:pPr>
        <w:widowControl/>
        <w:jc w:val="center"/>
        <w:rPr>
          <w:rFonts w:ascii="仿宋" w:eastAsia="仿宋" w:hAnsi="仿宋" w:cs="仿宋"/>
          <w:b/>
          <w:color w:val="000000"/>
          <w:kern w:val="0"/>
          <w:sz w:val="44"/>
          <w:szCs w:val="44"/>
          <w:lang w:bidi="ar"/>
        </w:rPr>
      </w:pPr>
      <w:r>
        <w:rPr>
          <w:rFonts w:ascii="仿宋" w:eastAsia="仿宋" w:hAnsi="仿宋" w:cs="仿宋" w:hint="eastAsia"/>
          <w:b/>
          <w:color w:val="000000"/>
          <w:kern w:val="0"/>
          <w:sz w:val="44"/>
          <w:szCs w:val="44"/>
          <w:lang w:bidi="ar"/>
        </w:rPr>
        <w:t>四川农业大学</w:t>
      </w:r>
      <w:r w:rsidR="0077315F">
        <w:rPr>
          <w:rFonts w:ascii="仿宋" w:eastAsia="仿宋" w:hAnsi="仿宋" w:cs="仿宋" w:hint="eastAsia"/>
          <w:b/>
          <w:color w:val="000000"/>
          <w:kern w:val="0"/>
          <w:sz w:val="44"/>
          <w:szCs w:val="44"/>
          <w:lang w:bidi="ar"/>
        </w:rPr>
        <w:t>实验材料管理</w:t>
      </w:r>
      <w:r w:rsidR="0065461F">
        <w:rPr>
          <w:rFonts w:ascii="仿宋" w:eastAsia="仿宋" w:hAnsi="仿宋" w:cs="仿宋"/>
          <w:b/>
          <w:color w:val="000000"/>
          <w:kern w:val="0"/>
          <w:sz w:val="44"/>
          <w:szCs w:val="44"/>
          <w:lang w:bidi="ar"/>
        </w:rPr>
        <w:t>平台</w:t>
      </w:r>
    </w:p>
    <w:p w:rsidR="00F93B0D" w:rsidRDefault="0065461F">
      <w:pPr>
        <w:widowControl/>
        <w:jc w:val="center"/>
        <w:rPr>
          <w:rFonts w:ascii="仿宋" w:eastAsia="仿宋" w:hAnsi="仿宋" w:cs="仿宋"/>
          <w:b/>
          <w:color w:val="000000"/>
          <w:kern w:val="0"/>
          <w:sz w:val="44"/>
          <w:szCs w:val="44"/>
          <w:lang w:bidi="ar"/>
        </w:rPr>
      </w:pPr>
      <w:r>
        <w:rPr>
          <w:rFonts w:ascii="仿宋" w:eastAsia="仿宋" w:hAnsi="仿宋" w:cs="仿宋"/>
          <w:b/>
          <w:color w:val="000000"/>
          <w:kern w:val="0"/>
          <w:sz w:val="44"/>
          <w:szCs w:val="44"/>
          <w:lang w:bidi="ar"/>
        </w:rPr>
        <w:t>供应商</w:t>
      </w:r>
      <w:r w:rsidR="00BA046D">
        <w:rPr>
          <w:rFonts w:ascii="仿宋" w:eastAsia="仿宋" w:hAnsi="仿宋" w:cs="仿宋" w:hint="eastAsia"/>
          <w:b/>
          <w:color w:val="000000"/>
          <w:kern w:val="0"/>
          <w:sz w:val="44"/>
          <w:szCs w:val="44"/>
          <w:lang w:bidi="ar"/>
        </w:rPr>
        <w:t>入驻</w:t>
      </w:r>
    </w:p>
    <w:p w:rsidR="00F93B0D" w:rsidRDefault="00F93B0D">
      <w:pPr>
        <w:widowControl/>
        <w:jc w:val="center"/>
        <w:rPr>
          <w:rFonts w:ascii="仿宋" w:eastAsia="仿宋" w:hAnsi="仿宋" w:cs="仿宋"/>
          <w:b/>
          <w:color w:val="000000"/>
          <w:kern w:val="0"/>
          <w:sz w:val="43"/>
          <w:szCs w:val="43"/>
          <w:lang w:bidi="ar"/>
        </w:rPr>
      </w:pPr>
    </w:p>
    <w:p w:rsidR="00F93B0D" w:rsidRDefault="0065461F">
      <w:pPr>
        <w:widowControl/>
        <w:jc w:val="center"/>
        <w:rPr>
          <w:rFonts w:ascii="仿宋" w:eastAsia="仿宋" w:hAnsi="仿宋" w:cs="仿宋"/>
          <w:b/>
          <w:color w:val="000000"/>
          <w:kern w:val="0"/>
          <w:sz w:val="43"/>
          <w:szCs w:val="43"/>
          <w:lang w:eastAsia="zh-Hans" w:bidi="ar"/>
        </w:rPr>
      </w:pPr>
      <w:r>
        <w:rPr>
          <w:rFonts w:ascii="仿宋" w:eastAsia="仿宋" w:hAnsi="仿宋" w:cs="仿宋" w:hint="eastAsia"/>
          <w:b/>
          <w:color w:val="000000"/>
          <w:kern w:val="0"/>
          <w:sz w:val="36"/>
          <w:szCs w:val="36"/>
          <w:lang w:eastAsia="zh-Hans" w:bidi="ar"/>
        </w:rPr>
        <w:t>供应商名称</w:t>
      </w:r>
      <w:r>
        <w:rPr>
          <w:rFonts w:ascii="仿宋" w:eastAsia="仿宋" w:hAnsi="仿宋" w:cs="仿宋" w:hint="eastAsia"/>
          <w:b/>
          <w:color w:val="000000"/>
          <w:kern w:val="0"/>
          <w:sz w:val="36"/>
          <w:szCs w:val="36"/>
          <w:lang w:bidi="ar"/>
        </w:rPr>
        <w:t>：</w:t>
      </w:r>
      <w:proofErr w:type="spellStart"/>
      <w:r>
        <w:rPr>
          <w:rFonts w:ascii="仿宋" w:eastAsia="仿宋" w:hAnsi="仿宋" w:cs="仿宋" w:hint="eastAsia"/>
          <w:b/>
          <w:color w:val="000000"/>
          <w:kern w:val="0"/>
          <w:sz w:val="36"/>
          <w:szCs w:val="36"/>
          <w:lang w:eastAsia="zh-Hans" w:bidi="ar"/>
        </w:rPr>
        <w:t>xxxx</w:t>
      </w:r>
      <w:proofErr w:type="spellEnd"/>
      <w:r>
        <w:rPr>
          <w:rFonts w:ascii="仿宋" w:eastAsia="仿宋" w:hAnsi="仿宋" w:cs="仿宋" w:hint="eastAsia"/>
          <w:b/>
          <w:color w:val="000000"/>
          <w:kern w:val="0"/>
          <w:sz w:val="36"/>
          <w:szCs w:val="36"/>
          <w:lang w:bidi="ar"/>
        </w:rPr>
        <w:t>有限公司</w:t>
      </w:r>
    </w:p>
    <w:p w:rsidR="00F93B0D" w:rsidRDefault="00F93B0D">
      <w:pPr>
        <w:widowControl/>
        <w:jc w:val="center"/>
        <w:rPr>
          <w:rFonts w:ascii="仿宋" w:eastAsia="仿宋" w:hAnsi="仿宋" w:cs="仿宋"/>
          <w:b/>
          <w:color w:val="000000"/>
          <w:kern w:val="0"/>
          <w:sz w:val="72"/>
          <w:szCs w:val="72"/>
          <w:lang w:eastAsia="zh-Hans" w:bidi="ar"/>
        </w:rPr>
      </w:pPr>
    </w:p>
    <w:p w:rsidR="00F93B0D" w:rsidRDefault="00F93B0D">
      <w:pPr>
        <w:widowControl/>
        <w:jc w:val="center"/>
        <w:rPr>
          <w:rFonts w:ascii="仿宋" w:eastAsia="仿宋" w:hAnsi="仿宋" w:cs="仿宋"/>
          <w:b/>
          <w:color w:val="000000"/>
          <w:kern w:val="0"/>
          <w:sz w:val="72"/>
          <w:szCs w:val="72"/>
          <w:lang w:eastAsia="zh-Hans" w:bidi="ar"/>
        </w:rPr>
      </w:pPr>
    </w:p>
    <w:p w:rsidR="00F93B0D" w:rsidRDefault="0065461F">
      <w:pPr>
        <w:widowControl/>
        <w:jc w:val="center"/>
        <w:rPr>
          <w:rFonts w:ascii="仿宋" w:eastAsia="仿宋" w:hAnsi="仿宋" w:cs="仿宋"/>
          <w:b/>
          <w:color w:val="000000"/>
          <w:kern w:val="0"/>
          <w:sz w:val="72"/>
          <w:szCs w:val="72"/>
          <w:lang w:eastAsia="zh-Hans" w:bidi="ar"/>
        </w:rPr>
      </w:pPr>
      <w:r>
        <w:rPr>
          <w:rFonts w:ascii="仿宋" w:eastAsia="仿宋" w:hAnsi="仿宋" w:cs="仿宋" w:hint="eastAsia"/>
          <w:b/>
          <w:color w:val="000000"/>
          <w:kern w:val="0"/>
          <w:sz w:val="72"/>
          <w:szCs w:val="72"/>
          <w:lang w:eastAsia="zh-Hans" w:bidi="ar"/>
        </w:rPr>
        <w:t>资质文件</w:t>
      </w:r>
    </w:p>
    <w:p w:rsidR="00F93B0D" w:rsidRDefault="0065461F">
      <w:pPr>
        <w:widowControl/>
        <w:jc w:val="left"/>
        <w:rPr>
          <w:rFonts w:ascii="仿宋" w:eastAsia="仿宋" w:hAnsi="仿宋" w:cs="仿宋"/>
        </w:rPr>
      </w:pPr>
      <w:r>
        <w:rPr>
          <w:rFonts w:ascii="仿宋" w:eastAsia="仿宋" w:hAnsi="仿宋" w:cs="仿宋" w:hint="eastAsia"/>
          <w:b/>
          <w:color w:val="000000"/>
          <w:kern w:val="0"/>
          <w:sz w:val="43"/>
          <w:szCs w:val="43"/>
          <w:lang w:bidi="ar"/>
        </w:rPr>
        <w:t xml:space="preserve"> </w:t>
      </w:r>
    </w:p>
    <w:p w:rsidR="00F93B0D" w:rsidRDefault="0065461F">
      <w:pPr>
        <w:widowControl/>
        <w:jc w:val="left"/>
        <w:rPr>
          <w:rFonts w:ascii="仿宋" w:eastAsia="仿宋" w:hAnsi="仿宋" w:cs="仿宋"/>
        </w:rPr>
      </w:pPr>
      <w:r>
        <w:rPr>
          <w:rFonts w:ascii="仿宋" w:eastAsia="仿宋" w:hAnsi="仿宋" w:cs="仿宋" w:hint="eastAsia"/>
          <w:color w:val="000000"/>
          <w:kern w:val="0"/>
          <w:sz w:val="52"/>
          <w:szCs w:val="52"/>
          <w:lang w:bidi="ar"/>
        </w:rPr>
        <w:t xml:space="preserve"> </w:t>
      </w:r>
    </w:p>
    <w:p w:rsidR="00F93B0D" w:rsidRDefault="00F93B0D">
      <w:pPr>
        <w:widowControl/>
        <w:jc w:val="left"/>
        <w:rPr>
          <w:rFonts w:ascii="仿宋" w:eastAsia="仿宋" w:hAnsi="仿宋" w:cs="仿宋"/>
          <w:b/>
          <w:color w:val="000000"/>
          <w:kern w:val="0"/>
          <w:sz w:val="28"/>
          <w:szCs w:val="28"/>
          <w:lang w:eastAsia="zh-Hans" w:bidi="ar"/>
        </w:rPr>
      </w:pPr>
    </w:p>
    <w:p w:rsidR="00F93B0D" w:rsidRDefault="00F93B0D">
      <w:pPr>
        <w:widowControl/>
        <w:jc w:val="left"/>
        <w:rPr>
          <w:rFonts w:ascii="仿宋" w:eastAsia="仿宋" w:hAnsi="仿宋" w:cs="仿宋"/>
          <w:b/>
          <w:color w:val="000000"/>
          <w:kern w:val="0"/>
          <w:sz w:val="28"/>
          <w:szCs w:val="28"/>
          <w:lang w:eastAsia="zh-Hans" w:bidi="ar"/>
        </w:rPr>
      </w:pPr>
    </w:p>
    <w:p w:rsidR="00F93B0D" w:rsidRDefault="0065461F">
      <w:pPr>
        <w:widowControl/>
        <w:jc w:val="left"/>
        <w:rPr>
          <w:rFonts w:ascii="仿宋" w:eastAsia="仿宋" w:hAnsi="仿宋" w:cs="仿宋"/>
          <w:sz w:val="36"/>
          <w:szCs w:val="36"/>
        </w:rPr>
      </w:pPr>
      <w:r>
        <w:rPr>
          <w:rFonts w:ascii="仿宋" w:eastAsia="仿宋" w:hAnsi="仿宋" w:cs="仿宋" w:hint="eastAsia"/>
          <w:b/>
          <w:color w:val="000000"/>
          <w:kern w:val="0"/>
          <w:sz w:val="36"/>
          <w:szCs w:val="36"/>
          <w:lang w:bidi="ar"/>
        </w:rPr>
        <w:t xml:space="preserve"> </w:t>
      </w:r>
    </w:p>
    <w:p w:rsidR="00F93B0D" w:rsidRDefault="00F93B0D">
      <w:pPr>
        <w:widowControl/>
        <w:jc w:val="left"/>
        <w:rPr>
          <w:rFonts w:ascii="仿宋" w:eastAsia="仿宋" w:hAnsi="仿宋" w:cs="仿宋"/>
          <w:b/>
          <w:color w:val="000000"/>
          <w:kern w:val="0"/>
          <w:sz w:val="28"/>
          <w:szCs w:val="28"/>
          <w:lang w:bidi="ar"/>
        </w:rPr>
      </w:pPr>
    </w:p>
    <w:p w:rsidR="00F93B0D" w:rsidRDefault="00F93B0D">
      <w:pPr>
        <w:widowControl/>
        <w:jc w:val="left"/>
        <w:rPr>
          <w:rFonts w:ascii="仿宋" w:eastAsia="仿宋" w:hAnsi="仿宋" w:cs="仿宋"/>
          <w:b/>
          <w:color w:val="000000"/>
          <w:kern w:val="0"/>
          <w:sz w:val="28"/>
          <w:szCs w:val="28"/>
          <w:lang w:bidi="ar"/>
        </w:rPr>
      </w:pPr>
    </w:p>
    <w:p w:rsidR="00F93B0D" w:rsidRDefault="00F93B0D">
      <w:pPr>
        <w:widowControl/>
        <w:jc w:val="left"/>
        <w:rPr>
          <w:rFonts w:ascii="仿宋" w:eastAsia="仿宋" w:hAnsi="仿宋" w:cs="仿宋"/>
          <w:b/>
          <w:color w:val="000000"/>
          <w:kern w:val="0"/>
          <w:sz w:val="28"/>
          <w:szCs w:val="28"/>
          <w:lang w:bidi="ar"/>
        </w:rPr>
      </w:pPr>
    </w:p>
    <w:p w:rsidR="00F93B0D" w:rsidRDefault="00F93B0D">
      <w:pPr>
        <w:widowControl/>
        <w:jc w:val="left"/>
        <w:rPr>
          <w:rFonts w:ascii="仿宋" w:eastAsia="仿宋" w:hAnsi="仿宋" w:cs="仿宋"/>
          <w:b/>
          <w:color w:val="000000"/>
          <w:kern w:val="0"/>
          <w:sz w:val="28"/>
          <w:szCs w:val="28"/>
          <w:lang w:bidi="ar"/>
        </w:rPr>
      </w:pPr>
    </w:p>
    <w:p w:rsidR="00F93B0D" w:rsidRDefault="00F93B0D">
      <w:pPr>
        <w:widowControl/>
        <w:jc w:val="left"/>
        <w:rPr>
          <w:rFonts w:ascii="仿宋" w:eastAsia="仿宋" w:hAnsi="仿宋" w:cs="仿宋"/>
          <w:b/>
          <w:color w:val="000000"/>
          <w:kern w:val="0"/>
          <w:sz w:val="28"/>
          <w:szCs w:val="28"/>
          <w:lang w:bidi="ar"/>
        </w:rPr>
      </w:pPr>
    </w:p>
    <w:p w:rsidR="00F93B0D" w:rsidRDefault="00F93B0D">
      <w:pPr>
        <w:widowControl/>
        <w:jc w:val="left"/>
        <w:rPr>
          <w:rFonts w:ascii="仿宋" w:eastAsia="仿宋" w:hAnsi="仿宋" w:cs="仿宋"/>
          <w:b/>
          <w:color w:val="000000"/>
          <w:kern w:val="0"/>
          <w:sz w:val="28"/>
          <w:szCs w:val="28"/>
          <w:lang w:bidi="ar"/>
        </w:rPr>
      </w:pPr>
    </w:p>
    <w:p w:rsidR="00F93B0D" w:rsidRDefault="00DB1C38">
      <w:pPr>
        <w:widowControl/>
        <w:jc w:val="center"/>
        <w:rPr>
          <w:rFonts w:ascii="仿宋" w:eastAsia="仿宋" w:hAnsi="仿宋" w:cs="仿宋"/>
          <w:b/>
          <w:color w:val="000000"/>
          <w:kern w:val="0"/>
          <w:sz w:val="36"/>
          <w:szCs w:val="36"/>
          <w:lang w:eastAsia="zh-Hans" w:bidi="ar"/>
        </w:rPr>
      </w:pPr>
      <w:r>
        <w:rPr>
          <w:rFonts w:ascii="仿宋" w:eastAsia="仿宋" w:hAnsi="仿宋" w:cs="仿宋" w:hint="eastAsia"/>
          <w:b/>
          <w:color w:val="000000"/>
          <w:kern w:val="0"/>
          <w:sz w:val="36"/>
          <w:szCs w:val="36"/>
          <w:lang w:eastAsia="zh-Hans" w:bidi="ar"/>
        </w:rPr>
        <w:t>四川农业大学</w:t>
      </w:r>
    </w:p>
    <w:p w:rsidR="00F93B0D" w:rsidRDefault="0065461F">
      <w:pPr>
        <w:widowControl/>
        <w:jc w:val="center"/>
        <w:rPr>
          <w:rFonts w:ascii="仿宋" w:eastAsia="仿宋" w:hAnsi="仿宋" w:cs="仿宋"/>
        </w:rPr>
      </w:pPr>
      <w:r>
        <w:rPr>
          <w:rFonts w:ascii="仿宋" w:eastAsia="仿宋" w:hAnsi="仿宋" w:cs="仿宋" w:hint="eastAsia"/>
          <w:b/>
          <w:color w:val="000000"/>
          <w:kern w:val="0"/>
          <w:sz w:val="36"/>
          <w:szCs w:val="36"/>
          <w:lang w:bidi="ar"/>
        </w:rPr>
        <w:t>202</w:t>
      </w:r>
      <w:r w:rsidR="00F917EC">
        <w:rPr>
          <w:rFonts w:ascii="仿宋" w:eastAsia="仿宋" w:hAnsi="仿宋" w:cs="仿宋"/>
          <w:b/>
          <w:color w:val="000000"/>
          <w:kern w:val="0"/>
          <w:sz w:val="36"/>
          <w:szCs w:val="36"/>
          <w:lang w:bidi="ar"/>
        </w:rPr>
        <w:t>5</w:t>
      </w:r>
      <w:r>
        <w:rPr>
          <w:rFonts w:ascii="仿宋" w:eastAsia="仿宋" w:hAnsi="仿宋" w:cs="仿宋" w:hint="eastAsia"/>
          <w:b/>
          <w:color w:val="000000"/>
          <w:kern w:val="0"/>
          <w:sz w:val="36"/>
          <w:szCs w:val="36"/>
          <w:lang w:bidi="ar"/>
        </w:rPr>
        <w:t xml:space="preserve">年 </w:t>
      </w:r>
    </w:p>
    <w:p w:rsidR="00F93B0D" w:rsidRDefault="0065461F">
      <w:pPr>
        <w:rPr>
          <w:rFonts w:ascii="仿宋" w:eastAsia="仿宋" w:hAnsi="仿宋" w:cs="仿宋"/>
        </w:rPr>
      </w:pPr>
      <w:r>
        <w:rPr>
          <w:rFonts w:ascii="仿宋" w:eastAsia="仿宋" w:hAnsi="仿宋" w:cs="仿宋" w:hint="eastAsia"/>
        </w:rPr>
        <w:br w:type="page"/>
      </w:r>
    </w:p>
    <w:p w:rsidR="00F93B0D" w:rsidRDefault="00F93B0D">
      <w:pPr>
        <w:rPr>
          <w:rFonts w:ascii="仿宋" w:eastAsia="仿宋" w:hAnsi="仿宋" w:cs="仿宋"/>
          <w:sz w:val="28"/>
          <w:szCs w:val="28"/>
        </w:rPr>
      </w:pPr>
    </w:p>
    <w:p w:rsidR="00F93B0D" w:rsidRDefault="0065461F">
      <w:pPr>
        <w:spacing w:line="480" w:lineRule="auto"/>
        <w:jc w:val="center"/>
        <w:rPr>
          <w:rFonts w:ascii="仿宋" w:eastAsia="仿宋" w:hAnsi="仿宋" w:cs="仿宋"/>
          <w:sz w:val="44"/>
          <w:szCs w:val="44"/>
          <w:lang w:eastAsia="zh-Hans"/>
        </w:rPr>
      </w:pPr>
      <w:r>
        <w:rPr>
          <w:rFonts w:ascii="仿宋" w:eastAsia="仿宋" w:hAnsi="仿宋" w:cs="仿宋" w:hint="eastAsia"/>
          <w:sz w:val="44"/>
          <w:szCs w:val="44"/>
          <w:lang w:eastAsia="zh-Hans"/>
        </w:rPr>
        <w:t>目   录</w:t>
      </w:r>
    </w:p>
    <w:p w:rsidR="00F93B0D" w:rsidRDefault="00F93B0D">
      <w:pPr>
        <w:spacing w:line="480" w:lineRule="auto"/>
        <w:jc w:val="center"/>
        <w:rPr>
          <w:rFonts w:ascii="仿宋" w:eastAsia="仿宋" w:hAnsi="仿宋" w:cs="仿宋"/>
          <w:sz w:val="36"/>
          <w:szCs w:val="36"/>
          <w:lang w:eastAsia="zh-Hans"/>
        </w:rPr>
      </w:pPr>
    </w:p>
    <w:p w:rsidR="00F93B0D" w:rsidRDefault="0065461F">
      <w:pPr>
        <w:pStyle w:val="TOC1"/>
        <w:tabs>
          <w:tab w:val="right" w:leader="dot" w:pos="8306"/>
        </w:tabs>
      </w:pPr>
      <w:r>
        <w:rPr>
          <w:rFonts w:ascii="仿宋" w:eastAsia="仿宋" w:hAnsi="仿宋" w:cs="仿宋" w:hint="eastAsia"/>
          <w:sz w:val="44"/>
          <w:szCs w:val="44"/>
          <w:lang w:eastAsia="zh-Hans"/>
        </w:rPr>
        <w:fldChar w:fldCharType="begin"/>
      </w:r>
      <w:r>
        <w:rPr>
          <w:rFonts w:ascii="仿宋" w:eastAsia="仿宋" w:hAnsi="仿宋" w:cs="仿宋" w:hint="eastAsia"/>
          <w:sz w:val="44"/>
          <w:szCs w:val="44"/>
          <w:lang w:eastAsia="zh-Hans"/>
        </w:rPr>
        <w:instrText xml:space="preserve">TOC \o "1-3" \h \u </w:instrText>
      </w:r>
      <w:r>
        <w:rPr>
          <w:rFonts w:ascii="仿宋" w:eastAsia="仿宋" w:hAnsi="仿宋" w:cs="仿宋" w:hint="eastAsia"/>
          <w:sz w:val="44"/>
          <w:szCs w:val="44"/>
          <w:lang w:eastAsia="zh-Hans"/>
        </w:rPr>
        <w:fldChar w:fldCharType="separate"/>
      </w:r>
      <w:hyperlink w:anchor="_Toc22063" w:history="1">
        <w:r>
          <w:rPr>
            <w:rFonts w:ascii="仿宋" w:eastAsia="仿宋" w:hAnsi="仿宋" w:cs="仿宋" w:hint="eastAsia"/>
            <w:szCs w:val="21"/>
          </w:rPr>
          <w:t xml:space="preserve">1、 </w:t>
        </w:r>
        <w:r w:rsidR="00DB1C38">
          <w:rPr>
            <w:rFonts w:ascii="仿宋" w:eastAsia="仿宋" w:hAnsi="仿宋" w:cs="仿宋" w:hint="eastAsia"/>
            <w:szCs w:val="21"/>
          </w:rPr>
          <w:t>四川农业大学</w:t>
        </w:r>
        <w:r w:rsidR="001E2725">
          <w:rPr>
            <w:rFonts w:ascii="仿宋" w:eastAsia="仿宋" w:hAnsi="仿宋" w:cs="仿宋" w:hint="eastAsia"/>
            <w:szCs w:val="21"/>
          </w:rPr>
          <w:t>实验</w:t>
        </w:r>
        <w:r>
          <w:rPr>
            <w:rFonts w:ascii="仿宋" w:eastAsia="仿宋" w:hAnsi="仿宋" w:cs="仿宋" w:hint="eastAsia"/>
            <w:szCs w:val="21"/>
          </w:rPr>
          <w:t>材料采购平台供应商申请表</w:t>
        </w:r>
        <w:r>
          <w:tab/>
        </w:r>
        <w:r>
          <w:fldChar w:fldCharType="begin"/>
        </w:r>
        <w:r>
          <w:instrText xml:space="preserve"> PAGEREF _Toc22063 \h </w:instrText>
        </w:r>
        <w:r>
          <w:fldChar w:fldCharType="separate"/>
        </w:r>
        <w:r>
          <w:t>3</w:t>
        </w:r>
        <w:r>
          <w:fldChar w:fldCharType="end"/>
        </w:r>
      </w:hyperlink>
    </w:p>
    <w:p w:rsidR="00F93B0D" w:rsidRDefault="00A0090C">
      <w:pPr>
        <w:pStyle w:val="TOC1"/>
        <w:tabs>
          <w:tab w:val="right" w:leader="dot" w:pos="8306"/>
        </w:tabs>
      </w:pPr>
      <w:hyperlink w:anchor="_Toc18981" w:history="1">
        <w:r w:rsidR="0065461F">
          <w:rPr>
            <w:rFonts w:ascii="仿宋" w:eastAsia="仿宋" w:hAnsi="仿宋" w:cs="仿宋" w:hint="eastAsia"/>
          </w:rPr>
          <w:t>2、 营业执照</w:t>
        </w:r>
        <w:r w:rsidR="0065461F">
          <w:tab/>
        </w:r>
        <w:r w:rsidR="0065461F">
          <w:fldChar w:fldCharType="begin"/>
        </w:r>
        <w:r w:rsidR="0065461F">
          <w:instrText xml:space="preserve"> PAGEREF _Toc18981 \h </w:instrText>
        </w:r>
        <w:r w:rsidR="0065461F">
          <w:fldChar w:fldCharType="separate"/>
        </w:r>
        <w:r w:rsidR="0065461F">
          <w:t>5</w:t>
        </w:r>
        <w:r w:rsidR="0065461F">
          <w:fldChar w:fldCharType="end"/>
        </w:r>
      </w:hyperlink>
    </w:p>
    <w:p w:rsidR="00F93B0D" w:rsidRDefault="00A0090C">
      <w:pPr>
        <w:pStyle w:val="TOC1"/>
        <w:tabs>
          <w:tab w:val="right" w:leader="dot" w:pos="8306"/>
        </w:tabs>
      </w:pPr>
      <w:hyperlink w:anchor="_Toc16756" w:history="1">
        <w:r w:rsidR="0065461F">
          <w:rPr>
            <w:rFonts w:ascii="仿宋" w:eastAsia="仿宋" w:hAnsi="仿宋" w:cs="仿宋" w:hint="eastAsia"/>
            <w:szCs w:val="22"/>
          </w:rPr>
          <w:t>经年检的企业法人营业执照、组织机构代码证、税务登记证（三证合一的提供营业执照）</w:t>
        </w:r>
        <w:r w:rsidR="0065461F">
          <w:tab/>
        </w:r>
        <w:r w:rsidR="0065461F">
          <w:fldChar w:fldCharType="begin"/>
        </w:r>
        <w:r w:rsidR="0065461F">
          <w:instrText xml:space="preserve"> PAGEREF _Toc16756 \h </w:instrText>
        </w:r>
        <w:r w:rsidR="0065461F">
          <w:fldChar w:fldCharType="separate"/>
        </w:r>
        <w:r w:rsidR="0065461F">
          <w:t>5</w:t>
        </w:r>
        <w:r w:rsidR="0065461F">
          <w:fldChar w:fldCharType="end"/>
        </w:r>
      </w:hyperlink>
    </w:p>
    <w:p w:rsidR="00F93B0D" w:rsidRDefault="00A0090C">
      <w:pPr>
        <w:pStyle w:val="TOC1"/>
        <w:tabs>
          <w:tab w:val="right" w:leader="dot" w:pos="8306"/>
        </w:tabs>
      </w:pPr>
      <w:hyperlink w:anchor="_Toc28773" w:history="1">
        <w:r w:rsidR="0065461F">
          <w:rPr>
            <w:rFonts w:ascii="仿宋" w:eastAsia="仿宋" w:hAnsi="仿宋" w:cs="仿宋" w:hint="eastAsia"/>
          </w:rPr>
          <w:t xml:space="preserve">3、 </w:t>
        </w:r>
        <w:r w:rsidR="0065461F">
          <w:rPr>
            <w:rFonts w:ascii="仿宋" w:eastAsia="仿宋" w:hAnsi="仿宋" w:cs="仿宋" w:hint="eastAsia"/>
            <w:lang w:eastAsia="zh-Hans"/>
          </w:rPr>
          <w:t>近三个月完税凭证和缴纳社会保障资金凭证</w:t>
        </w:r>
        <w:r w:rsidR="0065461F">
          <w:tab/>
        </w:r>
        <w:r w:rsidR="0065461F">
          <w:fldChar w:fldCharType="begin"/>
        </w:r>
        <w:r w:rsidR="0065461F">
          <w:instrText xml:space="preserve"> PAGEREF _Toc28773 \h </w:instrText>
        </w:r>
        <w:r w:rsidR="0065461F">
          <w:fldChar w:fldCharType="separate"/>
        </w:r>
        <w:r w:rsidR="0065461F">
          <w:t>6</w:t>
        </w:r>
        <w:r w:rsidR="0065461F">
          <w:fldChar w:fldCharType="end"/>
        </w:r>
      </w:hyperlink>
    </w:p>
    <w:p w:rsidR="00F93B0D" w:rsidRDefault="00A0090C">
      <w:pPr>
        <w:pStyle w:val="TOC1"/>
        <w:tabs>
          <w:tab w:val="right" w:leader="dot" w:pos="8306"/>
        </w:tabs>
      </w:pPr>
      <w:hyperlink w:anchor="_Toc14762" w:history="1">
        <w:r w:rsidR="0065461F">
          <w:rPr>
            <w:rFonts w:ascii="仿宋" w:eastAsia="仿宋" w:hAnsi="仿宋" w:cs="仿宋" w:hint="eastAsia"/>
          </w:rPr>
          <w:t xml:space="preserve">4、 </w:t>
        </w:r>
        <w:r w:rsidR="0065461F">
          <w:rPr>
            <w:rFonts w:ascii="仿宋" w:eastAsia="仿宋" w:hAnsi="仿宋" w:cs="仿宋" w:hint="eastAsia"/>
            <w:lang w:eastAsia="zh-Hans"/>
          </w:rPr>
          <w:t>银行开户许可证或银行出具的近三个月内资信证明</w:t>
        </w:r>
        <w:r w:rsidR="0065461F">
          <w:tab/>
        </w:r>
        <w:r w:rsidR="0065461F">
          <w:fldChar w:fldCharType="begin"/>
        </w:r>
        <w:r w:rsidR="0065461F">
          <w:instrText xml:space="preserve"> PAGEREF _Toc14762 \h </w:instrText>
        </w:r>
        <w:r w:rsidR="0065461F">
          <w:fldChar w:fldCharType="separate"/>
        </w:r>
        <w:r w:rsidR="0065461F">
          <w:t>7</w:t>
        </w:r>
        <w:r w:rsidR="0065461F">
          <w:fldChar w:fldCharType="end"/>
        </w:r>
      </w:hyperlink>
    </w:p>
    <w:p w:rsidR="00F93B0D" w:rsidRDefault="00A0090C">
      <w:pPr>
        <w:pStyle w:val="TOC1"/>
        <w:tabs>
          <w:tab w:val="right" w:leader="dot" w:pos="8306"/>
        </w:tabs>
      </w:pPr>
      <w:hyperlink w:anchor="_Toc23939" w:history="1">
        <w:r w:rsidR="0065461F">
          <w:rPr>
            <w:rFonts w:ascii="仿宋" w:eastAsia="仿宋" w:hAnsi="仿宋" w:cs="仿宋" w:hint="eastAsia"/>
          </w:rPr>
          <w:t xml:space="preserve">5、 </w:t>
        </w:r>
        <w:r w:rsidR="0065461F">
          <w:rPr>
            <w:rFonts w:ascii="仿宋" w:eastAsia="仿宋" w:hAnsi="仿宋" w:cs="仿宋" w:hint="eastAsia"/>
            <w:lang w:eastAsia="zh-Hans"/>
          </w:rPr>
          <w:t>上一年度资产负债表、损益表或注册会计师审计报告</w:t>
        </w:r>
        <w:r w:rsidR="0065461F">
          <w:tab/>
        </w:r>
        <w:r w:rsidR="0065461F">
          <w:fldChar w:fldCharType="begin"/>
        </w:r>
        <w:r w:rsidR="0065461F">
          <w:instrText xml:space="preserve"> PAGEREF _Toc23939 \h </w:instrText>
        </w:r>
        <w:r w:rsidR="0065461F">
          <w:fldChar w:fldCharType="separate"/>
        </w:r>
        <w:r w:rsidR="0065461F">
          <w:t>8</w:t>
        </w:r>
        <w:r w:rsidR="0065461F">
          <w:fldChar w:fldCharType="end"/>
        </w:r>
      </w:hyperlink>
    </w:p>
    <w:p w:rsidR="00F93B0D" w:rsidRDefault="00A0090C">
      <w:pPr>
        <w:pStyle w:val="TOC1"/>
        <w:tabs>
          <w:tab w:val="right" w:leader="dot" w:pos="8306"/>
        </w:tabs>
      </w:pPr>
      <w:hyperlink w:anchor="_Toc11566" w:history="1">
        <w:r w:rsidR="0065461F">
          <w:rPr>
            <w:rFonts w:ascii="仿宋" w:eastAsia="仿宋" w:hAnsi="仿宋" w:cs="仿宋" w:hint="eastAsia"/>
          </w:rPr>
          <w:t xml:space="preserve">6、 </w:t>
        </w:r>
        <w:r w:rsidR="0065461F">
          <w:rPr>
            <w:rFonts w:ascii="仿宋" w:eastAsia="仿宋" w:hAnsi="仿宋" w:cs="仿宋" w:hint="eastAsia"/>
            <w:lang w:eastAsia="zh-Hans"/>
          </w:rPr>
          <w:t>单位简介</w:t>
        </w:r>
        <w:r w:rsidR="0065461F">
          <w:tab/>
        </w:r>
        <w:r w:rsidR="0065461F">
          <w:fldChar w:fldCharType="begin"/>
        </w:r>
        <w:r w:rsidR="0065461F">
          <w:instrText xml:space="preserve"> PAGEREF _Toc11566 \h </w:instrText>
        </w:r>
        <w:r w:rsidR="0065461F">
          <w:fldChar w:fldCharType="separate"/>
        </w:r>
        <w:r w:rsidR="0065461F">
          <w:t>9</w:t>
        </w:r>
        <w:r w:rsidR="0065461F">
          <w:fldChar w:fldCharType="end"/>
        </w:r>
      </w:hyperlink>
    </w:p>
    <w:p w:rsidR="00F93B0D" w:rsidRDefault="00A0090C">
      <w:pPr>
        <w:pStyle w:val="TOC1"/>
        <w:tabs>
          <w:tab w:val="right" w:leader="dot" w:pos="8306"/>
        </w:tabs>
      </w:pPr>
      <w:hyperlink w:anchor="_Toc7675" w:history="1">
        <w:r w:rsidR="0065461F">
          <w:rPr>
            <w:rFonts w:ascii="仿宋" w:eastAsia="仿宋" w:hAnsi="仿宋" w:cs="仿宋" w:hint="eastAsia"/>
            <w:szCs w:val="21"/>
            <w:lang w:eastAsia="zh-Hans"/>
          </w:rPr>
          <w:t>（包括经营范围、规模、组织结构、员工人数、主要业绩等相关情况）及经营的主要产品目录；授权经销商还需提供生产商（厂家）情况介绍； </w:t>
        </w:r>
        <w:r w:rsidR="0065461F">
          <w:tab/>
        </w:r>
        <w:r w:rsidR="0065461F">
          <w:fldChar w:fldCharType="begin"/>
        </w:r>
        <w:r w:rsidR="0065461F">
          <w:instrText xml:space="preserve"> PAGEREF _Toc7675 \h </w:instrText>
        </w:r>
        <w:r w:rsidR="0065461F">
          <w:fldChar w:fldCharType="separate"/>
        </w:r>
        <w:r w:rsidR="0065461F">
          <w:t>9</w:t>
        </w:r>
        <w:r w:rsidR="0065461F">
          <w:fldChar w:fldCharType="end"/>
        </w:r>
      </w:hyperlink>
    </w:p>
    <w:p w:rsidR="00F93B0D" w:rsidRDefault="00A0090C">
      <w:pPr>
        <w:pStyle w:val="TOC1"/>
        <w:tabs>
          <w:tab w:val="right" w:leader="dot" w:pos="8306"/>
        </w:tabs>
      </w:pPr>
      <w:hyperlink w:anchor="_Toc14295" w:history="1">
        <w:r w:rsidR="0065461F">
          <w:rPr>
            <w:rFonts w:ascii="仿宋" w:eastAsia="仿宋" w:hAnsi="仿宋" w:cs="仿宋" w:hint="eastAsia"/>
          </w:rPr>
          <w:t>7、 法定代表人身份证明文件（加盖公章身份证复印件）</w:t>
        </w:r>
        <w:r w:rsidR="0065461F">
          <w:tab/>
        </w:r>
        <w:r w:rsidR="0065461F">
          <w:fldChar w:fldCharType="begin"/>
        </w:r>
        <w:r w:rsidR="0065461F">
          <w:instrText xml:space="preserve"> PAGEREF _Toc14295 \h </w:instrText>
        </w:r>
        <w:r w:rsidR="0065461F">
          <w:fldChar w:fldCharType="separate"/>
        </w:r>
        <w:r w:rsidR="0065461F">
          <w:t>11</w:t>
        </w:r>
        <w:r w:rsidR="0065461F">
          <w:fldChar w:fldCharType="end"/>
        </w:r>
      </w:hyperlink>
    </w:p>
    <w:p w:rsidR="00F93B0D" w:rsidRDefault="00A0090C">
      <w:pPr>
        <w:pStyle w:val="TOC1"/>
        <w:tabs>
          <w:tab w:val="right" w:leader="dot" w:pos="8306"/>
        </w:tabs>
      </w:pPr>
      <w:hyperlink w:anchor="_Toc17004" w:history="1">
        <w:r w:rsidR="0065461F">
          <w:rPr>
            <w:rFonts w:ascii="仿宋" w:eastAsia="仿宋" w:hAnsi="仿宋" w:cs="仿宋" w:hint="eastAsia"/>
          </w:rPr>
          <w:t>8、 法定代表人授权书等</w:t>
        </w:r>
        <w:r w:rsidR="0065461F">
          <w:tab/>
        </w:r>
        <w:r w:rsidR="0065461F">
          <w:fldChar w:fldCharType="begin"/>
        </w:r>
        <w:r w:rsidR="0065461F">
          <w:instrText xml:space="preserve"> PAGEREF _Toc17004 \h </w:instrText>
        </w:r>
        <w:r w:rsidR="0065461F">
          <w:fldChar w:fldCharType="separate"/>
        </w:r>
        <w:r w:rsidR="0065461F">
          <w:t>12</w:t>
        </w:r>
        <w:r w:rsidR="0065461F">
          <w:fldChar w:fldCharType="end"/>
        </w:r>
      </w:hyperlink>
    </w:p>
    <w:p w:rsidR="00F93B0D" w:rsidRDefault="00A0090C">
      <w:pPr>
        <w:pStyle w:val="TOC1"/>
        <w:tabs>
          <w:tab w:val="right" w:leader="dot" w:pos="8306"/>
        </w:tabs>
      </w:pPr>
      <w:hyperlink w:anchor="_Toc868" w:history="1">
        <w:r w:rsidR="0065461F">
          <w:rPr>
            <w:rFonts w:ascii="仿宋" w:eastAsia="仿宋" w:hAnsi="仿宋" w:cs="仿宋" w:hint="eastAsia"/>
            <w:szCs w:val="20"/>
          </w:rPr>
          <w:t>具体负责人经法定代表人签字、单位盖章的授权委托书；法人授权委托人的身份证，参与遴选的供应商为其缴纳的近半年社会保险清单（加盖社保中心公章，可使用互联网版本）</w:t>
        </w:r>
        <w:r w:rsidR="0065461F">
          <w:tab/>
        </w:r>
        <w:r w:rsidR="0065461F">
          <w:fldChar w:fldCharType="begin"/>
        </w:r>
        <w:r w:rsidR="0065461F">
          <w:instrText xml:space="preserve"> PAGEREF _Toc868 \h </w:instrText>
        </w:r>
        <w:r w:rsidR="0065461F">
          <w:fldChar w:fldCharType="separate"/>
        </w:r>
        <w:r w:rsidR="0065461F">
          <w:t>12</w:t>
        </w:r>
        <w:r w:rsidR="0065461F">
          <w:fldChar w:fldCharType="end"/>
        </w:r>
      </w:hyperlink>
    </w:p>
    <w:p w:rsidR="00F93B0D" w:rsidRDefault="00A0090C">
      <w:pPr>
        <w:pStyle w:val="TOC1"/>
        <w:tabs>
          <w:tab w:val="right" w:leader="dot" w:pos="8306"/>
        </w:tabs>
      </w:pPr>
      <w:hyperlink w:anchor="_Toc8904" w:history="1">
        <w:r w:rsidR="0065461F">
          <w:rPr>
            <w:rFonts w:ascii="仿宋" w:eastAsia="仿宋" w:hAnsi="仿宋" w:cs="仿宋" w:hint="eastAsia"/>
          </w:rPr>
          <w:t>9、 品牌授权等</w:t>
        </w:r>
        <w:r w:rsidR="0065461F">
          <w:tab/>
        </w:r>
        <w:r w:rsidR="0065461F">
          <w:fldChar w:fldCharType="begin"/>
        </w:r>
        <w:r w:rsidR="0065461F">
          <w:instrText xml:space="preserve"> PAGEREF _Toc8904 \h </w:instrText>
        </w:r>
        <w:r w:rsidR="0065461F">
          <w:fldChar w:fldCharType="separate"/>
        </w:r>
        <w:r w:rsidR="0065461F">
          <w:t>14</w:t>
        </w:r>
        <w:r w:rsidR="0065461F">
          <w:fldChar w:fldCharType="end"/>
        </w:r>
      </w:hyperlink>
    </w:p>
    <w:p w:rsidR="00F93B0D" w:rsidRDefault="00A0090C">
      <w:pPr>
        <w:pStyle w:val="TOC1"/>
        <w:tabs>
          <w:tab w:val="right" w:leader="dot" w:pos="8306"/>
        </w:tabs>
      </w:pPr>
      <w:hyperlink w:anchor="_Toc20582" w:history="1">
        <w:r w:rsidR="0065461F">
          <w:rPr>
            <w:rFonts w:ascii="仿宋" w:eastAsia="仿宋" w:hAnsi="仿宋" w:cs="仿宋" w:hint="eastAsia"/>
            <w:szCs w:val="21"/>
            <w:lang w:eastAsia="zh-Hans"/>
          </w:rPr>
          <w:t>生产商</w:t>
        </w:r>
        <w:r w:rsidR="0065461F">
          <w:rPr>
            <w:rFonts w:ascii="仿宋" w:eastAsia="仿宋" w:hAnsi="仿宋" w:cs="仿宋" w:hint="eastAsia"/>
            <w:szCs w:val="21"/>
          </w:rPr>
          <w:t>（厂家）</w:t>
        </w:r>
        <w:r w:rsidR="0065461F">
          <w:rPr>
            <w:rFonts w:ascii="仿宋" w:eastAsia="仿宋" w:hAnsi="仿宋" w:cs="仿宋" w:hint="eastAsia"/>
            <w:szCs w:val="21"/>
            <w:lang w:eastAsia="zh-Hans"/>
          </w:rPr>
          <w:t>自有品牌须提供商标注册证；授权经销商需要提供生产商</w:t>
        </w:r>
        <w:r w:rsidR="0065461F">
          <w:rPr>
            <w:rFonts w:ascii="仿宋" w:eastAsia="仿宋" w:hAnsi="仿宋" w:cs="仿宋" w:hint="eastAsia"/>
            <w:szCs w:val="21"/>
          </w:rPr>
          <w:t>（厂家）</w:t>
        </w:r>
        <w:r w:rsidR="0065461F">
          <w:rPr>
            <w:rFonts w:ascii="仿宋" w:eastAsia="仿宋" w:hAnsi="仿宋" w:cs="仿宋" w:hint="eastAsia"/>
            <w:szCs w:val="21"/>
            <w:lang w:eastAsia="zh-Hans"/>
          </w:rPr>
          <w:t>签署的在有效期内的授权证明</w:t>
        </w:r>
        <w:r w:rsidR="0065461F">
          <w:tab/>
        </w:r>
        <w:r w:rsidR="0065461F">
          <w:fldChar w:fldCharType="begin"/>
        </w:r>
        <w:r w:rsidR="0065461F">
          <w:instrText xml:space="preserve"> PAGEREF _Toc20582 \h </w:instrText>
        </w:r>
        <w:r w:rsidR="0065461F">
          <w:fldChar w:fldCharType="separate"/>
        </w:r>
        <w:r w:rsidR="0065461F">
          <w:t>14</w:t>
        </w:r>
        <w:r w:rsidR="0065461F">
          <w:fldChar w:fldCharType="end"/>
        </w:r>
      </w:hyperlink>
    </w:p>
    <w:p w:rsidR="00F93B0D" w:rsidRDefault="00A0090C">
      <w:pPr>
        <w:pStyle w:val="TOC1"/>
        <w:tabs>
          <w:tab w:val="right" w:leader="dot" w:pos="8306"/>
        </w:tabs>
      </w:pPr>
      <w:hyperlink w:anchor="_Toc19487" w:history="1">
        <w:r w:rsidR="0065461F">
          <w:rPr>
            <w:rFonts w:ascii="仿宋" w:eastAsia="仿宋" w:hAnsi="仿宋" w:cs="仿宋" w:hint="eastAsia"/>
          </w:rPr>
          <w:t>10、 资质证明</w:t>
        </w:r>
        <w:r w:rsidR="0065461F">
          <w:tab/>
        </w:r>
        <w:r w:rsidR="0065461F">
          <w:fldChar w:fldCharType="begin"/>
        </w:r>
        <w:r w:rsidR="0065461F">
          <w:instrText xml:space="preserve"> PAGEREF _Toc19487 \h </w:instrText>
        </w:r>
        <w:r w:rsidR="0065461F">
          <w:fldChar w:fldCharType="separate"/>
        </w:r>
        <w:r w:rsidR="0065461F">
          <w:t>15</w:t>
        </w:r>
        <w:r w:rsidR="0065461F">
          <w:fldChar w:fldCharType="end"/>
        </w:r>
      </w:hyperlink>
    </w:p>
    <w:p w:rsidR="00F93B0D" w:rsidRDefault="00A0090C">
      <w:pPr>
        <w:pStyle w:val="TOC1"/>
        <w:tabs>
          <w:tab w:val="right" w:leader="dot" w:pos="8306"/>
        </w:tabs>
      </w:pPr>
      <w:hyperlink w:anchor="_Toc4968" w:history="1">
        <w:r w:rsidR="0065461F">
          <w:rPr>
            <w:rFonts w:ascii="仿宋" w:eastAsia="仿宋" w:hAnsi="仿宋" w:cs="仿宋" w:hint="eastAsia"/>
            <w:szCs w:val="21"/>
          </w:rPr>
          <w:t>资质证明、行业许可证和其他与公司经营活动相关的证明材料（如有请提供）</w:t>
        </w:r>
        <w:r w:rsidR="0065461F">
          <w:tab/>
        </w:r>
        <w:r w:rsidR="0065461F">
          <w:fldChar w:fldCharType="begin"/>
        </w:r>
        <w:r w:rsidR="0065461F">
          <w:instrText xml:space="preserve"> PAGEREF _Toc4968 \h </w:instrText>
        </w:r>
        <w:r w:rsidR="0065461F">
          <w:fldChar w:fldCharType="separate"/>
        </w:r>
        <w:r w:rsidR="0065461F">
          <w:t>15</w:t>
        </w:r>
        <w:r w:rsidR="0065461F">
          <w:fldChar w:fldCharType="end"/>
        </w:r>
      </w:hyperlink>
    </w:p>
    <w:p w:rsidR="00F93B0D" w:rsidRDefault="00A0090C">
      <w:pPr>
        <w:pStyle w:val="TOC1"/>
        <w:tabs>
          <w:tab w:val="right" w:leader="dot" w:pos="8306"/>
        </w:tabs>
      </w:pPr>
      <w:hyperlink w:anchor="_Toc30114" w:history="1">
        <w:r w:rsidR="0065461F">
          <w:rPr>
            <w:rFonts w:ascii="仿宋" w:eastAsia="仿宋" w:hAnsi="仿宋" w:cs="仿宋" w:hint="eastAsia"/>
          </w:rPr>
          <w:t>11、 加盖公章的供应商承诺函：</w:t>
        </w:r>
        <w:r w:rsidR="0065461F">
          <w:tab/>
        </w:r>
        <w:r w:rsidR="0065461F">
          <w:fldChar w:fldCharType="begin"/>
        </w:r>
        <w:r w:rsidR="0065461F">
          <w:instrText xml:space="preserve"> PAGEREF _Toc30114 \h </w:instrText>
        </w:r>
        <w:r w:rsidR="0065461F">
          <w:fldChar w:fldCharType="separate"/>
        </w:r>
        <w:r w:rsidR="0065461F">
          <w:t>17</w:t>
        </w:r>
        <w:r w:rsidR="0065461F">
          <w:fldChar w:fldCharType="end"/>
        </w:r>
      </w:hyperlink>
    </w:p>
    <w:p w:rsidR="00F93B0D" w:rsidRDefault="00A0090C">
      <w:pPr>
        <w:pStyle w:val="TOC1"/>
        <w:tabs>
          <w:tab w:val="right" w:leader="dot" w:pos="8306"/>
        </w:tabs>
      </w:pPr>
      <w:hyperlink w:anchor="_Toc12386" w:history="1">
        <w:r w:rsidR="0065461F">
          <w:rPr>
            <w:rFonts w:ascii="仿宋" w:eastAsia="仿宋" w:hAnsi="仿宋" w:cs="仿宋" w:hint="eastAsia"/>
            <w:szCs w:val="21"/>
          </w:rPr>
          <w:t>不得列为失信被执行人、重大税收违法案件当事人名单、政府采购严重违法失信行为记录名单的供应商，供货商在近</w:t>
        </w:r>
        <w:r w:rsidR="0077315F">
          <w:rPr>
            <w:rFonts w:ascii="仿宋" w:eastAsia="仿宋" w:hAnsi="仿宋" w:cs="仿宋" w:hint="eastAsia"/>
            <w:szCs w:val="21"/>
          </w:rPr>
          <w:t>一</w:t>
        </w:r>
        <w:r w:rsidR="0065461F">
          <w:rPr>
            <w:rFonts w:ascii="仿宋" w:eastAsia="仿宋" w:hAnsi="仿宋" w:cs="仿宋" w:hint="eastAsia"/>
            <w:szCs w:val="21"/>
          </w:rPr>
          <w:t>年经营活动中无重大安全、质量事故，无合同纠纷引起的诉讼、仲裁、违法行为记录及有关行政处罚等</w:t>
        </w:r>
        <w:r w:rsidR="0065461F">
          <w:tab/>
        </w:r>
        <w:r w:rsidR="0065461F">
          <w:fldChar w:fldCharType="begin"/>
        </w:r>
        <w:r w:rsidR="0065461F">
          <w:instrText xml:space="preserve"> PAGEREF _Toc12386 \h </w:instrText>
        </w:r>
        <w:r w:rsidR="0065461F">
          <w:fldChar w:fldCharType="separate"/>
        </w:r>
        <w:r w:rsidR="0065461F">
          <w:t>17</w:t>
        </w:r>
        <w:r w:rsidR="0065461F">
          <w:fldChar w:fldCharType="end"/>
        </w:r>
      </w:hyperlink>
    </w:p>
    <w:p w:rsidR="00F93B0D" w:rsidRDefault="00A0090C">
      <w:pPr>
        <w:pStyle w:val="TOC1"/>
        <w:tabs>
          <w:tab w:val="right" w:leader="dot" w:pos="8306"/>
        </w:tabs>
      </w:pPr>
      <w:hyperlink w:anchor="_Toc32460" w:history="1">
        <w:r w:rsidR="0065461F">
          <w:rPr>
            <w:rFonts w:ascii="仿宋" w:eastAsia="仿宋" w:hAnsi="仿宋" w:cs="仿宋" w:hint="eastAsia"/>
          </w:rPr>
          <w:t>12、 供应商认为有必要提供的其他证明文件</w:t>
        </w:r>
        <w:r w:rsidR="0065461F">
          <w:tab/>
        </w:r>
        <w:r w:rsidR="0065461F">
          <w:fldChar w:fldCharType="begin"/>
        </w:r>
        <w:r w:rsidR="0065461F">
          <w:instrText xml:space="preserve"> PAGEREF _Toc32460 \h </w:instrText>
        </w:r>
        <w:r w:rsidR="0065461F">
          <w:fldChar w:fldCharType="separate"/>
        </w:r>
        <w:r w:rsidR="0065461F">
          <w:t>18</w:t>
        </w:r>
        <w:r w:rsidR="0065461F">
          <w:fldChar w:fldCharType="end"/>
        </w:r>
      </w:hyperlink>
    </w:p>
    <w:p w:rsidR="00F93B0D" w:rsidRDefault="0065461F">
      <w:pPr>
        <w:spacing w:line="480" w:lineRule="auto"/>
        <w:jc w:val="center"/>
        <w:rPr>
          <w:rFonts w:ascii="仿宋" w:eastAsia="仿宋" w:hAnsi="仿宋" w:cs="仿宋"/>
          <w:sz w:val="28"/>
          <w:szCs w:val="28"/>
          <w:lang w:eastAsia="zh-Hans"/>
        </w:rPr>
      </w:pPr>
      <w:r>
        <w:rPr>
          <w:rFonts w:ascii="仿宋" w:eastAsia="仿宋" w:hAnsi="仿宋" w:cs="仿宋" w:hint="eastAsia"/>
          <w:szCs w:val="44"/>
          <w:lang w:eastAsia="zh-Hans"/>
        </w:rPr>
        <w:fldChar w:fldCharType="end"/>
      </w: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65461F">
      <w:pPr>
        <w:rPr>
          <w:rFonts w:ascii="仿宋" w:eastAsia="仿宋" w:hAnsi="仿宋" w:cs="仿宋"/>
        </w:rPr>
      </w:pPr>
      <w:r>
        <w:rPr>
          <w:rFonts w:ascii="仿宋" w:eastAsia="仿宋" w:hAnsi="仿宋" w:cs="仿宋" w:hint="eastAsia"/>
        </w:rPr>
        <w:br w:type="page"/>
      </w:r>
    </w:p>
    <w:p w:rsidR="00F93B0D" w:rsidRDefault="00DB1C38">
      <w:pPr>
        <w:pStyle w:val="1"/>
        <w:numPr>
          <w:ilvl w:val="0"/>
          <w:numId w:val="1"/>
        </w:numPr>
        <w:jc w:val="center"/>
        <w:rPr>
          <w:rFonts w:ascii="仿宋" w:eastAsia="仿宋" w:hAnsi="仿宋" w:cs="仿宋"/>
          <w:sz w:val="36"/>
          <w:szCs w:val="21"/>
        </w:rPr>
      </w:pPr>
      <w:bookmarkStart w:id="0" w:name="_Toc22063"/>
      <w:r>
        <w:rPr>
          <w:rFonts w:ascii="仿宋" w:eastAsia="仿宋" w:hAnsi="仿宋" w:cs="仿宋" w:hint="eastAsia"/>
          <w:sz w:val="36"/>
          <w:szCs w:val="21"/>
        </w:rPr>
        <w:lastRenderedPageBreak/>
        <w:t>四川农业大学</w:t>
      </w:r>
      <w:r w:rsidR="003F7933">
        <w:rPr>
          <w:rFonts w:ascii="仿宋" w:eastAsia="仿宋" w:hAnsi="仿宋" w:cs="仿宋" w:hint="eastAsia"/>
          <w:sz w:val="36"/>
          <w:szCs w:val="21"/>
        </w:rPr>
        <w:t>实验</w:t>
      </w:r>
      <w:r w:rsidR="0065461F">
        <w:rPr>
          <w:rFonts w:ascii="仿宋" w:eastAsia="仿宋" w:hAnsi="仿宋" w:cs="仿宋" w:hint="eastAsia"/>
          <w:sz w:val="36"/>
          <w:szCs w:val="21"/>
        </w:rPr>
        <w:t>材料采购平台供应商申请表</w:t>
      </w:r>
      <w:bookmarkEnd w:id="0"/>
    </w:p>
    <w:tbl>
      <w:tblPr>
        <w:tblW w:w="105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10"/>
        <w:gridCol w:w="3344"/>
        <w:gridCol w:w="2127"/>
        <w:gridCol w:w="2760"/>
      </w:tblGrid>
      <w:tr w:rsidR="00F93B0D">
        <w:trPr>
          <w:trHeight w:val="936"/>
          <w:jc w:val="center"/>
        </w:trPr>
        <w:tc>
          <w:tcPr>
            <w:tcW w:w="2310" w:type="dxa"/>
            <w:tcBorders>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供应商名称</w:t>
            </w:r>
          </w:p>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（加盖公章）</w:t>
            </w:r>
          </w:p>
        </w:tc>
        <w:tc>
          <w:tcPr>
            <w:tcW w:w="8231" w:type="dxa"/>
            <w:gridSpan w:val="3"/>
            <w:tcBorders>
              <w:left w:val="single" w:sz="4" w:space="0" w:color="auto"/>
            </w:tcBorders>
            <w:vAlign w:val="center"/>
          </w:tcPr>
          <w:p w:rsidR="00F93B0D" w:rsidRDefault="00F93B0D">
            <w:pPr>
              <w:widowControl/>
              <w:spacing w:line="300" w:lineRule="atLeast"/>
              <w:rPr>
                <w:rFonts w:ascii="仿宋" w:eastAsia="仿宋" w:hAnsi="仿宋" w:cs="仿宋"/>
                <w:kern w:val="0"/>
                <w:sz w:val="24"/>
              </w:rPr>
            </w:pPr>
          </w:p>
        </w:tc>
      </w:tr>
      <w:tr w:rsidR="00F93B0D">
        <w:trPr>
          <w:trHeight w:val="936"/>
          <w:jc w:val="center"/>
        </w:trPr>
        <w:tc>
          <w:tcPr>
            <w:tcW w:w="2310" w:type="dxa"/>
            <w:tcBorders>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法定代表人姓名</w:t>
            </w:r>
          </w:p>
        </w:tc>
        <w:tc>
          <w:tcPr>
            <w:tcW w:w="3344" w:type="dxa"/>
            <w:tcBorders>
              <w:left w:val="single" w:sz="4" w:space="0" w:color="auto"/>
              <w:right w:val="single" w:sz="4" w:space="0" w:color="auto"/>
            </w:tcBorders>
            <w:vAlign w:val="center"/>
          </w:tcPr>
          <w:p w:rsidR="00F93B0D" w:rsidRDefault="00F93B0D">
            <w:pPr>
              <w:widowControl/>
              <w:spacing w:line="300" w:lineRule="atLeast"/>
              <w:rPr>
                <w:rFonts w:ascii="仿宋" w:eastAsia="仿宋" w:hAnsi="仿宋" w:cs="仿宋"/>
                <w:kern w:val="0"/>
                <w:sz w:val="24"/>
              </w:rPr>
            </w:pPr>
          </w:p>
        </w:tc>
        <w:tc>
          <w:tcPr>
            <w:tcW w:w="2127" w:type="dxa"/>
            <w:tcBorders>
              <w:left w:val="single" w:sz="4" w:space="0" w:color="auto"/>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法定代表人</w:t>
            </w:r>
          </w:p>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联系电话及E-mail</w:t>
            </w:r>
          </w:p>
        </w:tc>
        <w:tc>
          <w:tcPr>
            <w:tcW w:w="2760" w:type="dxa"/>
            <w:tcBorders>
              <w:left w:val="single" w:sz="4" w:space="0" w:color="auto"/>
            </w:tcBorders>
            <w:vAlign w:val="center"/>
          </w:tcPr>
          <w:p w:rsidR="00F93B0D" w:rsidRDefault="00F93B0D">
            <w:pPr>
              <w:widowControl/>
              <w:spacing w:line="300" w:lineRule="atLeast"/>
              <w:rPr>
                <w:rFonts w:ascii="仿宋" w:eastAsia="仿宋" w:hAnsi="仿宋" w:cs="仿宋"/>
                <w:kern w:val="0"/>
                <w:sz w:val="24"/>
              </w:rPr>
            </w:pPr>
          </w:p>
        </w:tc>
      </w:tr>
      <w:tr w:rsidR="00F93B0D">
        <w:trPr>
          <w:trHeight w:val="936"/>
          <w:jc w:val="center"/>
        </w:trPr>
        <w:tc>
          <w:tcPr>
            <w:tcW w:w="2310" w:type="dxa"/>
            <w:tcBorders>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法人授权委托人</w:t>
            </w:r>
          </w:p>
        </w:tc>
        <w:tc>
          <w:tcPr>
            <w:tcW w:w="3344" w:type="dxa"/>
            <w:tcBorders>
              <w:left w:val="single" w:sz="4" w:space="0" w:color="auto"/>
              <w:right w:val="single" w:sz="4" w:space="0" w:color="auto"/>
            </w:tcBorders>
            <w:vAlign w:val="center"/>
          </w:tcPr>
          <w:p w:rsidR="00F93B0D" w:rsidRDefault="00F93B0D">
            <w:pPr>
              <w:widowControl/>
              <w:spacing w:line="300" w:lineRule="atLeast"/>
              <w:rPr>
                <w:rFonts w:ascii="仿宋" w:eastAsia="仿宋" w:hAnsi="仿宋" w:cs="仿宋"/>
                <w:kern w:val="0"/>
                <w:sz w:val="24"/>
              </w:rPr>
            </w:pPr>
          </w:p>
        </w:tc>
        <w:tc>
          <w:tcPr>
            <w:tcW w:w="2127" w:type="dxa"/>
            <w:tcBorders>
              <w:left w:val="single" w:sz="4" w:space="0" w:color="auto"/>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法人授权委托人</w:t>
            </w:r>
          </w:p>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联系电话及E-mail</w:t>
            </w:r>
          </w:p>
        </w:tc>
        <w:tc>
          <w:tcPr>
            <w:tcW w:w="2760" w:type="dxa"/>
            <w:tcBorders>
              <w:left w:val="single" w:sz="4" w:space="0" w:color="auto"/>
            </w:tcBorders>
            <w:vAlign w:val="center"/>
          </w:tcPr>
          <w:p w:rsidR="00F93B0D" w:rsidRDefault="00F93B0D">
            <w:pPr>
              <w:widowControl/>
              <w:spacing w:line="300" w:lineRule="atLeast"/>
              <w:rPr>
                <w:rFonts w:ascii="仿宋" w:eastAsia="仿宋" w:hAnsi="仿宋" w:cs="仿宋"/>
                <w:kern w:val="0"/>
                <w:sz w:val="24"/>
              </w:rPr>
            </w:pPr>
          </w:p>
        </w:tc>
      </w:tr>
      <w:tr w:rsidR="00F93B0D">
        <w:trPr>
          <w:trHeight w:val="936"/>
          <w:jc w:val="center"/>
        </w:trPr>
        <w:tc>
          <w:tcPr>
            <w:tcW w:w="2310" w:type="dxa"/>
            <w:tcBorders>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经营地址</w:t>
            </w:r>
          </w:p>
        </w:tc>
        <w:tc>
          <w:tcPr>
            <w:tcW w:w="8231" w:type="dxa"/>
            <w:gridSpan w:val="3"/>
            <w:tcBorders>
              <w:left w:val="single" w:sz="4" w:space="0" w:color="auto"/>
            </w:tcBorders>
            <w:vAlign w:val="center"/>
          </w:tcPr>
          <w:p w:rsidR="00F93B0D" w:rsidRDefault="00F93B0D">
            <w:pPr>
              <w:widowControl/>
              <w:spacing w:line="300" w:lineRule="atLeast"/>
              <w:rPr>
                <w:rFonts w:ascii="仿宋" w:eastAsia="仿宋" w:hAnsi="仿宋" w:cs="仿宋"/>
                <w:kern w:val="0"/>
                <w:sz w:val="24"/>
              </w:rPr>
            </w:pPr>
          </w:p>
        </w:tc>
      </w:tr>
      <w:tr w:rsidR="00F93B0D">
        <w:trPr>
          <w:trHeight w:val="936"/>
          <w:jc w:val="center"/>
        </w:trPr>
        <w:tc>
          <w:tcPr>
            <w:tcW w:w="2310" w:type="dxa"/>
            <w:tcBorders>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邮政编码</w:t>
            </w:r>
          </w:p>
        </w:tc>
        <w:tc>
          <w:tcPr>
            <w:tcW w:w="3344" w:type="dxa"/>
            <w:tcBorders>
              <w:left w:val="single" w:sz="4" w:space="0" w:color="auto"/>
              <w:right w:val="single" w:sz="4" w:space="0" w:color="auto"/>
            </w:tcBorders>
            <w:vAlign w:val="center"/>
          </w:tcPr>
          <w:p w:rsidR="00F93B0D" w:rsidRDefault="00F93B0D">
            <w:pPr>
              <w:widowControl/>
              <w:spacing w:line="300" w:lineRule="atLeast"/>
              <w:rPr>
                <w:rFonts w:ascii="仿宋" w:eastAsia="仿宋" w:hAnsi="仿宋" w:cs="仿宋"/>
                <w:kern w:val="0"/>
                <w:sz w:val="24"/>
              </w:rPr>
            </w:pPr>
          </w:p>
        </w:tc>
        <w:tc>
          <w:tcPr>
            <w:tcW w:w="2127" w:type="dxa"/>
            <w:tcBorders>
              <w:left w:val="single" w:sz="4" w:space="0" w:color="auto"/>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传真号码</w:t>
            </w:r>
          </w:p>
        </w:tc>
        <w:tc>
          <w:tcPr>
            <w:tcW w:w="2760" w:type="dxa"/>
            <w:tcBorders>
              <w:left w:val="single" w:sz="4" w:space="0" w:color="auto"/>
            </w:tcBorders>
            <w:vAlign w:val="center"/>
          </w:tcPr>
          <w:p w:rsidR="00F93B0D" w:rsidRDefault="00F93B0D">
            <w:pPr>
              <w:widowControl/>
              <w:spacing w:line="300" w:lineRule="atLeast"/>
              <w:rPr>
                <w:rFonts w:ascii="仿宋" w:eastAsia="仿宋" w:hAnsi="仿宋" w:cs="仿宋"/>
                <w:kern w:val="0"/>
                <w:sz w:val="24"/>
              </w:rPr>
            </w:pPr>
          </w:p>
        </w:tc>
      </w:tr>
      <w:tr w:rsidR="00F93B0D">
        <w:trPr>
          <w:trHeight w:val="936"/>
          <w:jc w:val="center"/>
        </w:trPr>
        <w:tc>
          <w:tcPr>
            <w:tcW w:w="2310" w:type="dxa"/>
            <w:tcBorders>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营业执照注册号</w:t>
            </w:r>
          </w:p>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组织机构代码</w:t>
            </w:r>
          </w:p>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税务登记证编号</w:t>
            </w:r>
          </w:p>
        </w:tc>
        <w:tc>
          <w:tcPr>
            <w:tcW w:w="3344" w:type="dxa"/>
            <w:tcBorders>
              <w:left w:val="single" w:sz="4" w:space="0" w:color="auto"/>
              <w:right w:val="single" w:sz="4" w:space="0" w:color="auto"/>
            </w:tcBorders>
            <w:vAlign w:val="center"/>
          </w:tcPr>
          <w:p w:rsidR="00F93B0D" w:rsidRDefault="00F93B0D">
            <w:pPr>
              <w:widowControl/>
              <w:spacing w:line="300" w:lineRule="atLeast"/>
              <w:jc w:val="center"/>
              <w:rPr>
                <w:rFonts w:ascii="仿宋" w:eastAsia="仿宋" w:hAnsi="仿宋" w:cs="仿宋"/>
                <w:kern w:val="0"/>
                <w:sz w:val="24"/>
              </w:rPr>
            </w:pPr>
          </w:p>
        </w:tc>
        <w:tc>
          <w:tcPr>
            <w:tcW w:w="2127" w:type="dxa"/>
            <w:tcBorders>
              <w:top w:val="single" w:sz="4" w:space="0" w:color="auto"/>
              <w:left w:val="single" w:sz="4" w:space="0" w:color="auto"/>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统一社会信用代码</w:t>
            </w:r>
          </w:p>
        </w:tc>
        <w:tc>
          <w:tcPr>
            <w:tcW w:w="2760" w:type="dxa"/>
            <w:tcBorders>
              <w:top w:val="single" w:sz="4" w:space="0" w:color="auto"/>
              <w:left w:val="single" w:sz="4" w:space="0" w:color="auto"/>
            </w:tcBorders>
            <w:vAlign w:val="center"/>
          </w:tcPr>
          <w:p w:rsidR="00F93B0D" w:rsidRDefault="00F93B0D">
            <w:pPr>
              <w:widowControl/>
              <w:spacing w:line="300" w:lineRule="atLeast"/>
              <w:rPr>
                <w:rFonts w:ascii="仿宋" w:eastAsia="仿宋" w:hAnsi="仿宋" w:cs="仿宋"/>
                <w:kern w:val="0"/>
                <w:sz w:val="24"/>
              </w:rPr>
            </w:pPr>
          </w:p>
        </w:tc>
      </w:tr>
      <w:tr w:rsidR="00F93B0D">
        <w:trPr>
          <w:trHeight w:val="936"/>
          <w:jc w:val="center"/>
        </w:trPr>
        <w:tc>
          <w:tcPr>
            <w:tcW w:w="2310" w:type="dxa"/>
            <w:tcBorders>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是否为一般纳税人</w:t>
            </w:r>
          </w:p>
        </w:tc>
        <w:tc>
          <w:tcPr>
            <w:tcW w:w="3344" w:type="dxa"/>
            <w:tcBorders>
              <w:left w:val="single" w:sz="4" w:space="0" w:color="auto"/>
              <w:right w:val="single" w:sz="4" w:space="0" w:color="auto"/>
            </w:tcBorders>
            <w:vAlign w:val="center"/>
          </w:tcPr>
          <w:p w:rsidR="00F93B0D" w:rsidRDefault="0065461F">
            <w:pPr>
              <w:widowControl/>
              <w:spacing w:line="300" w:lineRule="atLeast"/>
              <w:rPr>
                <w:rFonts w:ascii="仿宋" w:eastAsia="仿宋" w:hAnsi="仿宋" w:cs="仿宋"/>
                <w:kern w:val="0"/>
                <w:sz w:val="24"/>
              </w:rPr>
            </w:pPr>
            <w:r>
              <w:rPr>
                <w:rFonts w:ascii="仿宋" w:eastAsia="仿宋" w:hAnsi="仿宋" w:cs="仿宋" w:hint="eastAsia"/>
                <w:kern w:val="0"/>
                <w:sz w:val="24"/>
              </w:rPr>
              <w:t xml:space="preserve">    □是    □否</w:t>
            </w:r>
          </w:p>
        </w:tc>
        <w:tc>
          <w:tcPr>
            <w:tcW w:w="2127" w:type="dxa"/>
            <w:tcBorders>
              <w:left w:val="single" w:sz="4" w:space="0" w:color="auto"/>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是否为小微企业</w:t>
            </w:r>
          </w:p>
        </w:tc>
        <w:tc>
          <w:tcPr>
            <w:tcW w:w="2760" w:type="dxa"/>
            <w:tcBorders>
              <w:left w:val="single" w:sz="4" w:space="0" w:color="auto"/>
            </w:tcBorders>
            <w:vAlign w:val="center"/>
          </w:tcPr>
          <w:p w:rsidR="00F93B0D" w:rsidRDefault="0065461F">
            <w:pPr>
              <w:widowControl/>
              <w:spacing w:line="300" w:lineRule="atLeast"/>
              <w:rPr>
                <w:rFonts w:ascii="仿宋" w:eastAsia="仿宋" w:hAnsi="仿宋" w:cs="仿宋"/>
                <w:kern w:val="0"/>
                <w:sz w:val="24"/>
              </w:rPr>
            </w:pPr>
            <w:r>
              <w:rPr>
                <w:rFonts w:ascii="仿宋" w:eastAsia="仿宋" w:hAnsi="仿宋" w:cs="仿宋" w:hint="eastAsia"/>
                <w:kern w:val="0"/>
                <w:sz w:val="24"/>
              </w:rPr>
              <w:t xml:space="preserve">    □是    □否</w:t>
            </w:r>
          </w:p>
        </w:tc>
      </w:tr>
      <w:tr w:rsidR="00F93B0D">
        <w:trPr>
          <w:trHeight w:val="936"/>
          <w:jc w:val="center"/>
        </w:trPr>
        <w:tc>
          <w:tcPr>
            <w:tcW w:w="2310" w:type="dxa"/>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注册资金币种</w:t>
            </w:r>
          </w:p>
        </w:tc>
        <w:tc>
          <w:tcPr>
            <w:tcW w:w="3344" w:type="dxa"/>
            <w:tcBorders>
              <w:right w:val="single" w:sz="4" w:space="0" w:color="auto"/>
            </w:tcBorders>
            <w:vAlign w:val="center"/>
          </w:tcPr>
          <w:p w:rsidR="00F93B0D" w:rsidRDefault="0065461F">
            <w:pPr>
              <w:widowControl/>
              <w:spacing w:line="300" w:lineRule="atLeast"/>
              <w:rPr>
                <w:rFonts w:ascii="仿宋" w:eastAsia="仿宋" w:hAnsi="仿宋" w:cs="仿宋"/>
                <w:kern w:val="0"/>
                <w:sz w:val="24"/>
              </w:rPr>
            </w:pPr>
            <w:r>
              <w:rPr>
                <w:rFonts w:ascii="仿宋" w:eastAsia="仿宋" w:hAnsi="仿宋" w:cs="仿宋" w:hint="eastAsia"/>
                <w:kern w:val="0"/>
                <w:sz w:val="24"/>
              </w:rPr>
              <w:t xml:space="preserve"> □人民币   □港元</w:t>
            </w:r>
          </w:p>
          <w:p w:rsidR="00F93B0D" w:rsidRDefault="0065461F">
            <w:pPr>
              <w:widowControl/>
              <w:spacing w:line="300" w:lineRule="atLeast"/>
              <w:rPr>
                <w:rFonts w:ascii="仿宋" w:eastAsia="仿宋" w:hAnsi="仿宋" w:cs="仿宋"/>
                <w:kern w:val="0"/>
                <w:sz w:val="24"/>
              </w:rPr>
            </w:pPr>
            <w:r>
              <w:rPr>
                <w:rFonts w:ascii="仿宋" w:eastAsia="仿宋" w:hAnsi="仿宋" w:cs="仿宋" w:hint="eastAsia"/>
                <w:kern w:val="0"/>
                <w:sz w:val="24"/>
              </w:rPr>
              <w:t xml:space="preserve"> □美元     □其他:</w:t>
            </w:r>
            <w:r>
              <w:rPr>
                <w:rFonts w:ascii="仿宋" w:eastAsia="仿宋" w:hAnsi="仿宋" w:cs="仿宋" w:hint="eastAsia"/>
                <w:color w:val="333333"/>
                <w:sz w:val="18"/>
                <w:szCs w:val="18"/>
              </w:rPr>
              <w:t xml:space="preserve"> __________</w:t>
            </w:r>
          </w:p>
        </w:tc>
        <w:tc>
          <w:tcPr>
            <w:tcW w:w="2127" w:type="dxa"/>
            <w:tcBorders>
              <w:left w:val="single" w:sz="4" w:space="0" w:color="auto"/>
              <w:right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注册资金</w:t>
            </w:r>
          </w:p>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（万元）</w:t>
            </w:r>
          </w:p>
        </w:tc>
        <w:tc>
          <w:tcPr>
            <w:tcW w:w="2760" w:type="dxa"/>
            <w:tcBorders>
              <w:top w:val="single" w:sz="4" w:space="0" w:color="auto"/>
              <w:left w:val="single" w:sz="4" w:space="0" w:color="auto"/>
            </w:tcBorders>
            <w:vAlign w:val="center"/>
          </w:tcPr>
          <w:p w:rsidR="00F93B0D" w:rsidRDefault="00F93B0D">
            <w:pPr>
              <w:widowControl/>
              <w:spacing w:line="300" w:lineRule="atLeast"/>
              <w:rPr>
                <w:rFonts w:ascii="仿宋" w:eastAsia="仿宋" w:hAnsi="仿宋" w:cs="仿宋"/>
                <w:kern w:val="0"/>
                <w:sz w:val="24"/>
              </w:rPr>
            </w:pPr>
          </w:p>
        </w:tc>
      </w:tr>
      <w:tr w:rsidR="00F93B0D">
        <w:trPr>
          <w:trHeight w:val="936"/>
          <w:jc w:val="center"/>
        </w:trPr>
        <w:tc>
          <w:tcPr>
            <w:tcW w:w="2310" w:type="dxa"/>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成立日期</w:t>
            </w:r>
          </w:p>
        </w:tc>
        <w:tc>
          <w:tcPr>
            <w:tcW w:w="3344" w:type="dxa"/>
            <w:vAlign w:val="center"/>
          </w:tcPr>
          <w:p w:rsidR="00F93B0D" w:rsidRDefault="00F93B0D">
            <w:pPr>
              <w:widowControl/>
              <w:spacing w:line="300" w:lineRule="atLeast"/>
              <w:rPr>
                <w:rFonts w:ascii="仿宋" w:eastAsia="仿宋" w:hAnsi="仿宋" w:cs="仿宋"/>
                <w:kern w:val="0"/>
                <w:sz w:val="24"/>
              </w:rPr>
            </w:pPr>
          </w:p>
        </w:tc>
        <w:tc>
          <w:tcPr>
            <w:tcW w:w="2127" w:type="dxa"/>
            <w:tcBorders>
              <w:bottom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营业期限</w:t>
            </w:r>
          </w:p>
        </w:tc>
        <w:tc>
          <w:tcPr>
            <w:tcW w:w="2760" w:type="dxa"/>
            <w:vAlign w:val="center"/>
          </w:tcPr>
          <w:p w:rsidR="00F93B0D" w:rsidRDefault="00F93B0D">
            <w:pPr>
              <w:widowControl/>
              <w:spacing w:line="300" w:lineRule="atLeast"/>
              <w:rPr>
                <w:rFonts w:ascii="仿宋" w:eastAsia="仿宋" w:hAnsi="仿宋" w:cs="仿宋"/>
                <w:kern w:val="0"/>
                <w:sz w:val="24"/>
              </w:rPr>
            </w:pPr>
          </w:p>
        </w:tc>
      </w:tr>
      <w:tr w:rsidR="00F93B0D">
        <w:trPr>
          <w:trHeight w:val="936"/>
          <w:jc w:val="center"/>
        </w:trPr>
        <w:tc>
          <w:tcPr>
            <w:tcW w:w="2310" w:type="dxa"/>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开户银行</w:t>
            </w:r>
          </w:p>
        </w:tc>
        <w:tc>
          <w:tcPr>
            <w:tcW w:w="3344" w:type="dxa"/>
            <w:vAlign w:val="center"/>
          </w:tcPr>
          <w:p w:rsidR="00F93B0D" w:rsidRDefault="00F93B0D">
            <w:pPr>
              <w:widowControl/>
              <w:spacing w:line="300" w:lineRule="atLeast"/>
              <w:rPr>
                <w:rFonts w:ascii="仿宋" w:eastAsia="仿宋" w:hAnsi="仿宋" w:cs="仿宋"/>
                <w:kern w:val="0"/>
                <w:sz w:val="24"/>
              </w:rPr>
            </w:pPr>
          </w:p>
        </w:tc>
        <w:tc>
          <w:tcPr>
            <w:tcW w:w="2127" w:type="dxa"/>
            <w:tcBorders>
              <w:top w:val="single" w:sz="4" w:space="0" w:color="auto"/>
            </w:tcBorders>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银行账户帐号</w:t>
            </w:r>
          </w:p>
        </w:tc>
        <w:tc>
          <w:tcPr>
            <w:tcW w:w="2760" w:type="dxa"/>
            <w:vAlign w:val="center"/>
          </w:tcPr>
          <w:p w:rsidR="00F93B0D" w:rsidRDefault="00F93B0D">
            <w:pPr>
              <w:widowControl/>
              <w:spacing w:line="300" w:lineRule="atLeast"/>
              <w:rPr>
                <w:rFonts w:ascii="仿宋" w:eastAsia="仿宋" w:hAnsi="仿宋" w:cs="仿宋"/>
                <w:kern w:val="0"/>
                <w:sz w:val="24"/>
              </w:rPr>
            </w:pPr>
          </w:p>
        </w:tc>
      </w:tr>
      <w:tr w:rsidR="00F93B0D">
        <w:trPr>
          <w:trHeight w:hRule="exact" w:val="903"/>
          <w:jc w:val="center"/>
        </w:trPr>
        <w:tc>
          <w:tcPr>
            <w:tcW w:w="2310" w:type="dxa"/>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单位类型</w:t>
            </w:r>
          </w:p>
        </w:tc>
        <w:tc>
          <w:tcPr>
            <w:tcW w:w="8231" w:type="dxa"/>
            <w:gridSpan w:val="3"/>
            <w:vAlign w:val="center"/>
          </w:tcPr>
          <w:p w:rsidR="00F93B0D" w:rsidRDefault="0065461F">
            <w:pPr>
              <w:widowControl/>
              <w:spacing w:line="300" w:lineRule="atLeast"/>
              <w:rPr>
                <w:rFonts w:ascii="仿宋" w:eastAsia="仿宋" w:hAnsi="仿宋" w:cs="仿宋"/>
                <w:kern w:val="0"/>
                <w:sz w:val="24"/>
              </w:rPr>
            </w:pPr>
            <w:r>
              <w:rPr>
                <w:rFonts w:ascii="仿宋" w:eastAsia="仿宋" w:hAnsi="仿宋" w:cs="仿宋" w:hint="eastAsia"/>
                <w:kern w:val="0"/>
                <w:sz w:val="24"/>
              </w:rPr>
              <w:t xml:space="preserve">  □企业法人  □企业非法人  □个体工商户  □其他:</w:t>
            </w:r>
            <w:r>
              <w:rPr>
                <w:rFonts w:ascii="仿宋" w:eastAsia="仿宋" w:hAnsi="仿宋" w:cs="仿宋" w:hint="eastAsia"/>
                <w:color w:val="333333"/>
                <w:sz w:val="18"/>
                <w:szCs w:val="18"/>
              </w:rPr>
              <w:t xml:space="preserve"> __________</w:t>
            </w:r>
          </w:p>
        </w:tc>
      </w:tr>
      <w:tr w:rsidR="00F93B0D">
        <w:trPr>
          <w:trHeight w:hRule="exact" w:val="905"/>
          <w:jc w:val="center"/>
        </w:trPr>
        <w:tc>
          <w:tcPr>
            <w:tcW w:w="2310" w:type="dxa"/>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单位性质</w:t>
            </w:r>
          </w:p>
        </w:tc>
        <w:tc>
          <w:tcPr>
            <w:tcW w:w="8231" w:type="dxa"/>
            <w:gridSpan w:val="3"/>
            <w:vAlign w:val="center"/>
          </w:tcPr>
          <w:p w:rsidR="00F93B0D" w:rsidRDefault="0065461F">
            <w:pPr>
              <w:widowControl/>
              <w:spacing w:line="300" w:lineRule="atLeast"/>
              <w:rPr>
                <w:rFonts w:ascii="仿宋" w:eastAsia="仿宋" w:hAnsi="仿宋" w:cs="仿宋"/>
                <w:kern w:val="0"/>
                <w:sz w:val="24"/>
              </w:rPr>
            </w:pPr>
            <w:r>
              <w:rPr>
                <w:rFonts w:ascii="仿宋" w:eastAsia="仿宋" w:hAnsi="仿宋" w:cs="仿宋" w:hint="eastAsia"/>
                <w:kern w:val="0"/>
                <w:sz w:val="24"/>
              </w:rPr>
              <w:t xml:space="preserve">  □国有  □集体  □私营  □三资  □个体  □其他:</w:t>
            </w:r>
            <w:r>
              <w:rPr>
                <w:rFonts w:ascii="仿宋" w:eastAsia="仿宋" w:hAnsi="仿宋" w:cs="仿宋" w:hint="eastAsia"/>
                <w:color w:val="333333"/>
                <w:sz w:val="18"/>
                <w:szCs w:val="18"/>
              </w:rPr>
              <w:t xml:space="preserve"> __________</w:t>
            </w:r>
          </w:p>
        </w:tc>
      </w:tr>
      <w:tr w:rsidR="00F93B0D">
        <w:trPr>
          <w:trHeight w:hRule="exact" w:val="868"/>
          <w:jc w:val="center"/>
        </w:trPr>
        <w:tc>
          <w:tcPr>
            <w:tcW w:w="2310" w:type="dxa"/>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单位资质</w:t>
            </w:r>
          </w:p>
        </w:tc>
        <w:tc>
          <w:tcPr>
            <w:tcW w:w="8231" w:type="dxa"/>
            <w:gridSpan w:val="3"/>
            <w:vAlign w:val="center"/>
          </w:tcPr>
          <w:p w:rsidR="00F93B0D" w:rsidRDefault="00F93B0D">
            <w:pPr>
              <w:widowControl/>
              <w:spacing w:line="300" w:lineRule="atLeast"/>
              <w:rPr>
                <w:rFonts w:ascii="仿宋" w:eastAsia="仿宋" w:hAnsi="仿宋" w:cs="仿宋"/>
                <w:kern w:val="0"/>
                <w:sz w:val="24"/>
              </w:rPr>
            </w:pPr>
          </w:p>
        </w:tc>
      </w:tr>
      <w:tr w:rsidR="00F93B0D">
        <w:trPr>
          <w:trHeight w:hRule="exact" w:val="1561"/>
          <w:jc w:val="center"/>
        </w:trPr>
        <w:tc>
          <w:tcPr>
            <w:tcW w:w="2310" w:type="dxa"/>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lastRenderedPageBreak/>
              <w:t>经营范围</w:t>
            </w:r>
          </w:p>
        </w:tc>
        <w:tc>
          <w:tcPr>
            <w:tcW w:w="8231" w:type="dxa"/>
            <w:gridSpan w:val="3"/>
            <w:vAlign w:val="center"/>
          </w:tcPr>
          <w:p w:rsidR="00F93B0D" w:rsidRDefault="00F93B0D">
            <w:pPr>
              <w:widowControl/>
              <w:spacing w:line="300" w:lineRule="atLeast"/>
              <w:rPr>
                <w:rFonts w:ascii="仿宋" w:eastAsia="仿宋" w:hAnsi="仿宋" w:cs="仿宋"/>
                <w:kern w:val="0"/>
                <w:sz w:val="24"/>
              </w:rPr>
            </w:pPr>
          </w:p>
          <w:p w:rsidR="00F93B0D" w:rsidRDefault="00F93B0D">
            <w:pPr>
              <w:widowControl/>
              <w:spacing w:line="300" w:lineRule="atLeast"/>
              <w:rPr>
                <w:rFonts w:ascii="仿宋" w:eastAsia="仿宋" w:hAnsi="仿宋" w:cs="仿宋"/>
                <w:kern w:val="0"/>
                <w:sz w:val="24"/>
              </w:rPr>
            </w:pPr>
          </w:p>
          <w:p w:rsidR="00F93B0D" w:rsidRDefault="00F93B0D">
            <w:pPr>
              <w:widowControl/>
              <w:spacing w:line="300" w:lineRule="atLeast"/>
              <w:rPr>
                <w:rFonts w:ascii="仿宋" w:eastAsia="仿宋" w:hAnsi="仿宋" w:cs="仿宋"/>
                <w:kern w:val="0"/>
                <w:sz w:val="24"/>
              </w:rPr>
            </w:pPr>
          </w:p>
          <w:p w:rsidR="00F93B0D" w:rsidRDefault="00F93B0D">
            <w:pPr>
              <w:widowControl/>
              <w:spacing w:line="300" w:lineRule="atLeast"/>
              <w:rPr>
                <w:rFonts w:ascii="仿宋" w:eastAsia="仿宋" w:hAnsi="仿宋" w:cs="仿宋"/>
                <w:kern w:val="0"/>
                <w:sz w:val="24"/>
              </w:rPr>
            </w:pPr>
          </w:p>
          <w:p w:rsidR="00F93B0D" w:rsidRDefault="00F93B0D">
            <w:pPr>
              <w:widowControl/>
              <w:spacing w:line="300" w:lineRule="atLeast"/>
              <w:rPr>
                <w:rFonts w:ascii="仿宋" w:eastAsia="仿宋" w:hAnsi="仿宋" w:cs="仿宋"/>
                <w:kern w:val="0"/>
                <w:sz w:val="24"/>
              </w:rPr>
            </w:pPr>
          </w:p>
        </w:tc>
      </w:tr>
      <w:tr w:rsidR="00F93B0D">
        <w:trPr>
          <w:trHeight w:hRule="exact" w:val="1839"/>
          <w:jc w:val="center"/>
        </w:trPr>
        <w:tc>
          <w:tcPr>
            <w:tcW w:w="2310" w:type="dxa"/>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经营品牌</w:t>
            </w:r>
          </w:p>
        </w:tc>
        <w:tc>
          <w:tcPr>
            <w:tcW w:w="8231" w:type="dxa"/>
            <w:gridSpan w:val="3"/>
            <w:vAlign w:val="center"/>
          </w:tcPr>
          <w:p w:rsidR="00F93B0D" w:rsidRDefault="0065461F">
            <w:pPr>
              <w:widowControl/>
              <w:spacing w:line="300" w:lineRule="atLeast"/>
              <w:rPr>
                <w:rFonts w:ascii="仿宋" w:eastAsia="仿宋" w:hAnsi="仿宋" w:cs="仿宋"/>
                <w:color w:val="333333"/>
                <w:sz w:val="18"/>
                <w:szCs w:val="18"/>
              </w:rPr>
            </w:pPr>
            <w:r>
              <w:rPr>
                <w:rFonts w:ascii="仿宋" w:eastAsia="仿宋" w:hAnsi="仿宋" w:cs="仿宋" w:hint="eastAsia"/>
                <w:kern w:val="0"/>
                <w:sz w:val="24"/>
              </w:rPr>
              <w:t>□自有品牌：</w:t>
            </w:r>
            <w:r>
              <w:rPr>
                <w:rFonts w:ascii="仿宋" w:eastAsia="仿宋" w:hAnsi="仿宋" w:cs="仿宋" w:hint="eastAsia"/>
                <w:color w:val="333333"/>
                <w:sz w:val="18"/>
                <w:szCs w:val="18"/>
              </w:rPr>
              <w:t>______________________________________________________</w:t>
            </w:r>
          </w:p>
          <w:p w:rsidR="00F93B0D" w:rsidRDefault="00F93B0D">
            <w:pPr>
              <w:widowControl/>
              <w:spacing w:line="300" w:lineRule="atLeast"/>
              <w:rPr>
                <w:rFonts w:ascii="仿宋" w:eastAsia="仿宋" w:hAnsi="仿宋" w:cs="仿宋"/>
                <w:color w:val="333333"/>
                <w:sz w:val="18"/>
                <w:szCs w:val="18"/>
              </w:rPr>
            </w:pPr>
          </w:p>
          <w:p w:rsidR="00F93B0D" w:rsidRDefault="0065461F">
            <w:pPr>
              <w:widowControl/>
              <w:spacing w:line="300" w:lineRule="atLeast"/>
              <w:rPr>
                <w:rFonts w:ascii="仿宋" w:eastAsia="仿宋" w:hAnsi="仿宋" w:cs="仿宋"/>
                <w:color w:val="333333"/>
                <w:sz w:val="18"/>
                <w:szCs w:val="18"/>
              </w:rPr>
            </w:pPr>
            <w:r>
              <w:rPr>
                <w:rFonts w:ascii="仿宋" w:eastAsia="仿宋" w:hAnsi="仿宋" w:cs="仿宋" w:hint="eastAsia"/>
                <w:kern w:val="0"/>
                <w:sz w:val="24"/>
              </w:rPr>
              <w:t>□代理品牌：</w:t>
            </w:r>
            <w:r>
              <w:rPr>
                <w:rFonts w:ascii="仿宋" w:eastAsia="仿宋" w:hAnsi="仿宋" w:cs="仿宋" w:hint="eastAsia"/>
                <w:color w:val="333333"/>
                <w:sz w:val="18"/>
                <w:szCs w:val="18"/>
              </w:rPr>
              <w:t>______________________________________________________</w:t>
            </w:r>
          </w:p>
          <w:p w:rsidR="00F93B0D" w:rsidRDefault="00F93B0D">
            <w:pPr>
              <w:widowControl/>
              <w:spacing w:line="300" w:lineRule="atLeast"/>
              <w:rPr>
                <w:rFonts w:ascii="仿宋" w:eastAsia="仿宋" w:hAnsi="仿宋" w:cs="仿宋"/>
                <w:color w:val="333333"/>
                <w:sz w:val="18"/>
                <w:szCs w:val="18"/>
              </w:rPr>
            </w:pPr>
          </w:p>
          <w:p w:rsidR="00F93B0D" w:rsidRDefault="0065461F">
            <w:pPr>
              <w:widowControl/>
              <w:spacing w:line="300" w:lineRule="atLeast"/>
              <w:rPr>
                <w:rFonts w:ascii="仿宋" w:eastAsia="仿宋" w:hAnsi="仿宋" w:cs="仿宋"/>
                <w:kern w:val="0"/>
                <w:sz w:val="24"/>
              </w:rPr>
            </w:pPr>
            <w:r>
              <w:rPr>
                <w:rFonts w:ascii="仿宋" w:eastAsia="仿宋" w:hAnsi="仿宋" w:cs="仿宋" w:hint="eastAsia"/>
                <w:kern w:val="0"/>
                <w:sz w:val="24"/>
              </w:rPr>
              <w:t>□无</w:t>
            </w:r>
          </w:p>
        </w:tc>
      </w:tr>
      <w:tr w:rsidR="00F93B0D">
        <w:trPr>
          <w:trHeight w:val="1246"/>
          <w:jc w:val="center"/>
        </w:trPr>
        <w:tc>
          <w:tcPr>
            <w:tcW w:w="2310" w:type="dxa"/>
            <w:vAlign w:val="center"/>
          </w:tcPr>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近</w:t>
            </w:r>
            <w:r w:rsidR="0077315F">
              <w:rPr>
                <w:rFonts w:ascii="仿宋" w:eastAsia="仿宋" w:hAnsi="仿宋" w:cs="仿宋" w:hint="eastAsia"/>
                <w:kern w:val="0"/>
                <w:sz w:val="24"/>
              </w:rPr>
              <w:t>一</w:t>
            </w:r>
            <w:r>
              <w:rPr>
                <w:rFonts w:ascii="仿宋" w:eastAsia="仿宋" w:hAnsi="仿宋" w:cs="仿宋" w:hint="eastAsia"/>
                <w:kern w:val="0"/>
                <w:sz w:val="24"/>
              </w:rPr>
              <w:t>年来</w:t>
            </w:r>
          </w:p>
          <w:p w:rsidR="00F93B0D" w:rsidRDefault="0065461F">
            <w:pPr>
              <w:widowControl/>
              <w:spacing w:line="300" w:lineRule="atLeast"/>
              <w:jc w:val="center"/>
              <w:rPr>
                <w:rFonts w:ascii="仿宋" w:eastAsia="仿宋" w:hAnsi="仿宋" w:cs="仿宋"/>
                <w:kern w:val="0"/>
                <w:sz w:val="24"/>
              </w:rPr>
            </w:pPr>
            <w:r>
              <w:rPr>
                <w:rFonts w:ascii="仿宋" w:eastAsia="仿宋" w:hAnsi="仿宋" w:cs="仿宋" w:hint="eastAsia"/>
                <w:kern w:val="0"/>
                <w:sz w:val="24"/>
              </w:rPr>
              <w:t>主要经营业绩</w:t>
            </w:r>
          </w:p>
        </w:tc>
        <w:tc>
          <w:tcPr>
            <w:tcW w:w="8231" w:type="dxa"/>
            <w:gridSpan w:val="3"/>
            <w:vAlign w:val="center"/>
          </w:tcPr>
          <w:p w:rsidR="00F93B0D" w:rsidRDefault="00F93B0D">
            <w:pPr>
              <w:widowControl/>
              <w:spacing w:line="300" w:lineRule="atLeast"/>
              <w:rPr>
                <w:rFonts w:ascii="仿宋" w:eastAsia="仿宋" w:hAnsi="仿宋" w:cs="仿宋"/>
                <w:kern w:val="0"/>
                <w:sz w:val="24"/>
              </w:rPr>
            </w:pPr>
          </w:p>
        </w:tc>
      </w:tr>
      <w:tr w:rsidR="00F93B0D">
        <w:trPr>
          <w:trHeight w:val="817"/>
          <w:jc w:val="center"/>
        </w:trPr>
        <w:tc>
          <w:tcPr>
            <w:tcW w:w="2310" w:type="dxa"/>
            <w:vAlign w:val="center"/>
          </w:tcPr>
          <w:p w:rsidR="00F93B0D" w:rsidRDefault="0065461F">
            <w:pPr>
              <w:widowControl/>
              <w:spacing w:line="260" w:lineRule="atLeast"/>
              <w:jc w:val="center"/>
              <w:rPr>
                <w:rFonts w:ascii="仿宋" w:eastAsia="仿宋" w:hAnsi="仿宋" w:cs="仿宋"/>
                <w:spacing w:val="-20"/>
                <w:kern w:val="0"/>
                <w:sz w:val="24"/>
              </w:rPr>
            </w:pPr>
            <w:r>
              <w:rPr>
                <w:rFonts w:ascii="仿宋" w:eastAsia="仿宋" w:hAnsi="仿宋" w:cs="仿宋" w:hint="eastAsia"/>
                <w:spacing w:val="-20"/>
                <w:sz w:val="24"/>
              </w:rPr>
              <w:t>近</w:t>
            </w:r>
            <w:r w:rsidR="0077315F">
              <w:rPr>
                <w:rFonts w:ascii="仿宋" w:eastAsia="仿宋" w:hAnsi="仿宋" w:cs="仿宋" w:hint="eastAsia"/>
                <w:spacing w:val="-20"/>
                <w:sz w:val="24"/>
              </w:rPr>
              <w:t>一</w:t>
            </w:r>
            <w:r>
              <w:rPr>
                <w:rFonts w:ascii="仿宋" w:eastAsia="仿宋" w:hAnsi="仿宋" w:cs="仿宋" w:hint="eastAsia"/>
                <w:spacing w:val="-20"/>
                <w:sz w:val="24"/>
              </w:rPr>
              <w:t>年有无违法记录</w:t>
            </w:r>
          </w:p>
        </w:tc>
        <w:tc>
          <w:tcPr>
            <w:tcW w:w="8231" w:type="dxa"/>
            <w:gridSpan w:val="3"/>
            <w:vAlign w:val="center"/>
          </w:tcPr>
          <w:p w:rsidR="00F93B0D" w:rsidRDefault="0065461F">
            <w:pPr>
              <w:widowControl/>
              <w:spacing w:line="300" w:lineRule="atLeast"/>
              <w:ind w:firstLineChars="200" w:firstLine="480"/>
              <w:rPr>
                <w:rFonts w:ascii="仿宋" w:eastAsia="仿宋" w:hAnsi="仿宋" w:cs="仿宋"/>
                <w:kern w:val="0"/>
                <w:sz w:val="24"/>
              </w:rPr>
            </w:pPr>
            <w:r>
              <w:rPr>
                <w:rFonts w:ascii="仿宋" w:eastAsia="仿宋" w:hAnsi="仿宋" w:cs="仿宋" w:hint="eastAsia"/>
                <w:kern w:val="0"/>
                <w:sz w:val="24"/>
              </w:rPr>
              <w:t xml:space="preserve">   □无      □有</w:t>
            </w:r>
            <w:r>
              <w:rPr>
                <w:rFonts w:ascii="仿宋" w:eastAsia="仿宋" w:hAnsi="仿宋" w:cs="仿宋" w:hint="eastAsia"/>
                <w:color w:val="333333"/>
                <w:sz w:val="18"/>
                <w:szCs w:val="18"/>
              </w:rPr>
              <w:t>_____________________________</w:t>
            </w:r>
          </w:p>
        </w:tc>
      </w:tr>
      <w:tr w:rsidR="00F93B0D">
        <w:trPr>
          <w:trHeight w:val="1988"/>
          <w:jc w:val="center"/>
        </w:trPr>
        <w:tc>
          <w:tcPr>
            <w:tcW w:w="2310" w:type="dxa"/>
            <w:vAlign w:val="center"/>
          </w:tcPr>
          <w:p w:rsidR="00F93B0D" w:rsidRDefault="0065461F">
            <w:pPr>
              <w:widowControl/>
              <w:spacing w:line="260" w:lineRule="atLeast"/>
              <w:jc w:val="center"/>
              <w:rPr>
                <w:rFonts w:ascii="仿宋" w:eastAsia="仿宋" w:hAnsi="仿宋" w:cs="仿宋"/>
                <w:spacing w:val="-20"/>
                <w:sz w:val="24"/>
              </w:rPr>
            </w:pPr>
            <w:r>
              <w:rPr>
                <w:rFonts w:ascii="仿宋" w:eastAsia="仿宋" w:hAnsi="仿宋" w:cs="仿宋" w:hint="eastAsia"/>
                <w:spacing w:val="-20"/>
                <w:sz w:val="24"/>
              </w:rPr>
              <w:t>审核材料目录</w:t>
            </w:r>
          </w:p>
        </w:tc>
        <w:tc>
          <w:tcPr>
            <w:tcW w:w="8231" w:type="dxa"/>
            <w:gridSpan w:val="3"/>
            <w:vAlign w:val="center"/>
          </w:tcPr>
          <w:p w:rsidR="00F93B0D" w:rsidRDefault="0065461F">
            <w:pPr>
              <w:widowControl/>
              <w:spacing w:line="300" w:lineRule="atLeast"/>
              <w:jc w:val="left"/>
              <w:rPr>
                <w:rFonts w:ascii="仿宋" w:eastAsia="仿宋" w:hAnsi="仿宋" w:cs="仿宋"/>
                <w:kern w:val="0"/>
                <w:sz w:val="24"/>
              </w:rPr>
            </w:pPr>
            <w:r>
              <w:rPr>
                <w:rFonts w:ascii="仿宋" w:eastAsia="仿宋" w:hAnsi="仿宋" w:cs="仿宋" w:hint="eastAsia"/>
                <w:kern w:val="0"/>
                <w:sz w:val="24"/>
              </w:rPr>
              <w:t xml:space="preserve"> </w:t>
            </w:r>
          </w:p>
          <w:p w:rsidR="00F93B0D" w:rsidRDefault="00F93B0D">
            <w:pPr>
              <w:widowControl/>
              <w:spacing w:line="300" w:lineRule="atLeast"/>
              <w:jc w:val="left"/>
              <w:rPr>
                <w:rFonts w:ascii="仿宋" w:eastAsia="仿宋" w:hAnsi="仿宋" w:cs="仿宋"/>
                <w:kern w:val="0"/>
                <w:sz w:val="24"/>
              </w:rPr>
            </w:pPr>
          </w:p>
          <w:p w:rsidR="00F93B0D" w:rsidRDefault="00F93B0D">
            <w:pPr>
              <w:widowControl/>
              <w:spacing w:line="300" w:lineRule="atLeast"/>
              <w:jc w:val="left"/>
              <w:rPr>
                <w:rFonts w:ascii="仿宋" w:eastAsia="仿宋" w:hAnsi="仿宋" w:cs="仿宋"/>
                <w:kern w:val="0"/>
                <w:sz w:val="24"/>
              </w:rPr>
            </w:pPr>
          </w:p>
          <w:p w:rsidR="00F93B0D" w:rsidRDefault="00F93B0D">
            <w:pPr>
              <w:widowControl/>
              <w:spacing w:line="300" w:lineRule="atLeast"/>
              <w:jc w:val="left"/>
              <w:rPr>
                <w:rFonts w:ascii="仿宋" w:eastAsia="仿宋" w:hAnsi="仿宋" w:cs="仿宋"/>
                <w:kern w:val="0"/>
                <w:sz w:val="24"/>
              </w:rPr>
            </w:pPr>
          </w:p>
          <w:p w:rsidR="00F93B0D" w:rsidRDefault="00F93B0D">
            <w:pPr>
              <w:widowControl/>
              <w:spacing w:line="300" w:lineRule="atLeast"/>
              <w:jc w:val="left"/>
              <w:rPr>
                <w:rFonts w:ascii="仿宋" w:eastAsia="仿宋" w:hAnsi="仿宋" w:cs="仿宋"/>
                <w:kern w:val="0"/>
                <w:sz w:val="24"/>
              </w:rPr>
            </w:pPr>
          </w:p>
          <w:p w:rsidR="00F93B0D" w:rsidRDefault="00F93B0D">
            <w:pPr>
              <w:widowControl/>
              <w:spacing w:line="300" w:lineRule="atLeast"/>
              <w:jc w:val="left"/>
              <w:rPr>
                <w:rFonts w:ascii="仿宋" w:eastAsia="仿宋" w:hAnsi="仿宋" w:cs="仿宋"/>
                <w:kern w:val="0"/>
                <w:sz w:val="24"/>
              </w:rPr>
            </w:pPr>
          </w:p>
          <w:p w:rsidR="00F93B0D" w:rsidRDefault="00F93B0D">
            <w:pPr>
              <w:widowControl/>
              <w:spacing w:line="300" w:lineRule="atLeast"/>
              <w:jc w:val="left"/>
              <w:rPr>
                <w:rFonts w:ascii="仿宋" w:eastAsia="仿宋" w:hAnsi="仿宋" w:cs="仿宋"/>
                <w:kern w:val="0"/>
                <w:sz w:val="24"/>
              </w:rPr>
            </w:pPr>
          </w:p>
          <w:p w:rsidR="00F93B0D" w:rsidRDefault="00F93B0D">
            <w:pPr>
              <w:widowControl/>
              <w:spacing w:line="300" w:lineRule="atLeast"/>
              <w:jc w:val="left"/>
              <w:rPr>
                <w:rFonts w:ascii="仿宋" w:eastAsia="仿宋" w:hAnsi="仿宋" w:cs="仿宋"/>
                <w:kern w:val="0"/>
                <w:sz w:val="24"/>
              </w:rPr>
            </w:pPr>
          </w:p>
          <w:p w:rsidR="00F93B0D" w:rsidRDefault="00F93B0D">
            <w:pPr>
              <w:widowControl/>
              <w:spacing w:line="300" w:lineRule="atLeast"/>
              <w:jc w:val="left"/>
              <w:rPr>
                <w:rFonts w:ascii="仿宋" w:eastAsia="仿宋" w:hAnsi="仿宋" w:cs="仿宋"/>
                <w:kern w:val="0"/>
                <w:sz w:val="24"/>
              </w:rPr>
            </w:pPr>
          </w:p>
          <w:p w:rsidR="00F93B0D" w:rsidRDefault="00F93B0D">
            <w:pPr>
              <w:widowControl/>
              <w:spacing w:line="300" w:lineRule="atLeast"/>
              <w:jc w:val="left"/>
              <w:rPr>
                <w:rFonts w:ascii="仿宋" w:eastAsia="仿宋" w:hAnsi="仿宋" w:cs="仿宋"/>
                <w:kern w:val="0"/>
                <w:sz w:val="24"/>
              </w:rPr>
            </w:pPr>
          </w:p>
        </w:tc>
      </w:tr>
      <w:tr w:rsidR="00F93B0D">
        <w:trPr>
          <w:trHeight w:val="1694"/>
          <w:jc w:val="center"/>
        </w:trPr>
        <w:tc>
          <w:tcPr>
            <w:tcW w:w="2310" w:type="dxa"/>
            <w:vAlign w:val="center"/>
          </w:tcPr>
          <w:p w:rsidR="00F93B0D" w:rsidRDefault="0065461F">
            <w:pPr>
              <w:widowControl/>
              <w:spacing w:line="260" w:lineRule="atLeast"/>
              <w:jc w:val="center"/>
              <w:rPr>
                <w:rFonts w:ascii="仿宋" w:eastAsia="仿宋" w:hAnsi="仿宋" w:cs="仿宋"/>
                <w:kern w:val="0"/>
                <w:sz w:val="24"/>
              </w:rPr>
            </w:pPr>
            <w:r>
              <w:rPr>
                <w:rFonts w:ascii="仿宋" w:eastAsia="仿宋" w:hAnsi="仿宋" w:cs="仿宋" w:hint="eastAsia"/>
                <w:spacing w:val="-20"/>
                <w:sz w:val="24"/>
              </w:rPr>
              <w:t>承 诺</w:t>
            </w:r>
          </w:p>
        </w:tc>
        <w:tc>
          <w:tcPr>
            <w:tcW w:w="8231" w:type="dxa"/>
            <w:gridSpan w:val="3"/>
            <w:vAlign w:val="center"/>
          </w:tcPr>
          <w:p w:rsidR="00F93B0D" w:rsidRDefault="0065461F">
            <w:pPr>
              <w:tabs>
                <w:tab w:val="center" w:pos="4153"/>
                <w:tab w:val="right" w:pos="8306"/>
              </w:tabs>
              <w:snapToGrid w:val="0"/>
              <w:ind w:firstLineChars="150" w:firstLine="360"/>
              <w:rPr>
                <w:rFonts w:ascii="黑体" w:eastAsia="黑体" w:hAnsi="黑体" w:cs="黑体"/>
                <w:sz w:val="24"/>
              </w:rPr>
            </w:pPr>
            <w:r>
              <w:rPr>
                <w:rFonts w:ascii="黑体" w:eastAsia="黑体" w:hAnsi="黑体" w:cs="黑体" w:hint="eastAsia"/>
                <w:sz w:val="24"/>
              </w:rPr>
              <w:t>本人/公司郑重承诺，以上所填内容真实、完整。</w:t>
            </w:r>
          </w:p>
          <w:p w:rsidR="00F93B0D" w:rsidRDefault="00F93B0D">
            <w:pPr>
              <w:tabs>
                <w:tab w:val="center" w:pos="4153"/>
                <w:tab w:val="right" w:pos="8306"/>
              </w:tabs>
              <w:snapToGrid w:val="0"/>
              <w:rPr>
                <w:rFonts w:ascii="黑体" w:eastAsia="黑体" w:hAnsi="黑体" w:cs="黑体"/>
                <w:sz w:val="24"/>
              </w:rPr>
            </w:pPr>
          </w:p>
          <w:p w:rsidR="00F93B0D" w:rsidRDefault="00F93B0D">
            <w:pPr>
              <w:tabs>
                <w:tab w:val="center" w:pos="4153"/>
                <w:tab w:val="right" w:pos="8306"/>
              </w:tabs>
              <w:snapToGrid w:val="0"/>
              <w:rPr>
                <w:rFonts w:ascii="黑体" w:eastAsia="黑体" w:hAnsi="黑体" w:cs="黑体"/>
                <w:sz w:val="24"/>
              </w:rPr>
            </w:pPr>
          </w:p>
          <w:p w:rsidR="00F93B0D" w:rsidRDefault="0065461F">
            <w:pPr>
              <w:widowControl/>
              <w:jc w:val="left"/>
              <w:rPr>
                <w:rFonts w:ascii="黑体" w:eastAsia="黑体" w:hAnsi="黑体" w:cs="黑体"/>
                <w:sz w:val="24"/>
                <w:u w:val="single"/>
              </w:rPr>
            </w:pPr>
            <w:r>
              <w:rPr>
                <w:rFonts w:ascii="黑体" w:eastAsia="黑体" w:hAnsi="黑体" w:cs="黑体" w:hint="eastAsia"/>
                <w:sz w:val="24"/>
              </w:rPr>
              <w:t xml:space="preserve">                                       签名（盖章）</w:t>
            </w:r>
            <w:r>
              <w:rPr>
                <w:rFonts w:ascii="黑体" w:eastAsia="黑体" w:hAnsi="黑体" w:cs="黑体" w:hint="eastAsia"/>
                <w:sz w:val="24"/>
                <w:u w:val="single"/>
              </w:rPr>
              <w:t xml:space="preserve">                  </w:t>
            </w:r>
          </w:p>
          <w:p w:rsidR="00F93B0D" w:rsidRDefault="0065461F">
            <w:pPr>
              <w:widowControl/>
              <w:wordWrap w:val="0"/>
              <w:ind w:right="960"/>
              <w:jc w:val="right"/>
              <w:rPr>
                <w:rFonts w:ascii="仿宋" w:eastAsia="仿宋" w:hAnsi="仿宋" w:cs="仿宋"/>
                <w:sz w:val="24"/>
              </w:rPr>
            </w:pPr>
            <w:r>
              <w:rPr>
                <w:rFonts w:ascii="黑体" w:eastAsia="黑体" w:hAnsi="黑体" w:cs="黑体" w:hint="eastAsia"/>
                <w:sz w:val="24"/>
              </w:rPr>
              <w:t>年    月    日</w:t>
            </w:r>
          </w:p>
        </w:tc>
      </w:tr>
    </w:tbl>
    <w:p w:rsidR="00F93B0D" w:rsidRDefault="00F93B0D">
      <w:pPr>
        <w:widowControl/>
        <w:jc w:val="left"/>
        <w:rPr>
          <w:rFonts w:ascii="仿宋" w:eastAsia="仿宋" w:hAnsi="仿宋" w:cs="仿宋"/>
          <w:color w:val="000000"/>
          <w:kern w:val="0"/>
          <w:sz w:val="24"/>
          <w:lang w:bidi="ar"/>
        </w:rPr>
      </w:pPr>
    </w:p>
    <w:p w:rsidR="00F93B0D" w:rsidRDefault="00F93B0D"/>
    <w:p w:rsidR="00F93B0D" w:rsidRDefault="00F93B0D"/>
    <w:p w:rsidR="00F93B0D" w:rsidRDefault="0065461F">
      <w:pPr>
        <w:pStyle w:val="1"/>
        <w:numPr>
          <w:ilvl w:val="0"/>
          <w:numId w:val="1"/>
        </w:numPr>
        <w:jc w:val="center"/>
        <w:rPr>
          <w:rFonts w:ascii="仿宋" w:eastAsia="仿宋" w:hAnsi="仿宋" w:cs="仿宋"/>
        </w:rPr>
      </w:pPr>
      <w:bookmarkStart w:id="1" w:name="_Toc18981"/>
      <w:r>
        <w:rPr>
          <w:rFonts w:ascii="仿宋" w:eastAsia="仿宋" w:hAnsi="仿宋" w:cs="仿宋" w:hint="eastAsia"/>
        </w:rPr>
        <w:lastRenderedPageBreak/>
        <w:t>营业执照</w:t>
      </w:r>
      <w:bookmarkEnd w:id="1"/>
    </w:p>
    <w:p w:rsidR="00F93B0D" w:rsidRDefault="0065461F">
      <w:pPr>
        <w:pStyle w:val="1"/>
        <w:jc w:val="center"/>
        <w:rPr>
          <w:rFonts w:ascii="仿宋" w:eastAsia="仿宋" w:hAnsi="仿宋" w:cs="仿宋"/>
          <w:sz w:val="40"/>
          <w:szCs w:val="22"/>
        </w:rPr>
      </w:pPr>
      <w:bookmarkStart w:id="2" w:name="_Toc16756"/>
      <w:r>
        <w:rPr>
          <w:rFonts w:ascii="仿宋" w:eastAsia="仿宋" w:hAnsi="仿宋" w:cs="仿宋" w:hint="eastAsia"/>
          <w:sz w:val="40"/>
          <w:szCs w:val="22"/>
        </w:rPr>
        <w:t>经年检的企业法人营业执照、组织机构代码证、税务登记证（三证合一的提供营业执照）</w:t>
      </w:r>
      <w:bookmarkEnd w:id="2"/>
    </w:p>
    <w:p w:rsidR="00F93B0D" w:rsidRDefault="0065461F">
      <w:pPr>
        <w:rPr>
          <w:rFonts w:ascii="仿宋" w:eastAsia="仿宋" w:hAnsi="仿宋" w:cs="仿宋"/>
        </w:rPr>
      </w:pPr>
      <w:r>
        <w:rPr>
          <w:rFonts w:ascii="仿宋" w:eastAsia="仿宋" w:hAnsi="仿宋" w:cs="仿宋" w:hint="eastAsia"/>
        </w:rPr>
        <w:br w:type="page"/>
      </w:r>
    </w:p>
    <w:p w:rsidR="00F93B0D" w:rsidRDefault="0065461F">
      <w:pPr>
        <w:pStyle w:val="1"/>
        <w:numPr>
          <w:ilvl w:val="0"/>
          <w:numId w:val="1"/>
        </w:numPr>
        <w:jc w:val="center"/>
        <w:rPr>
          <w:rFonts w:ascii="仿宋" w:eastAsia="仿宋" w:hAnsi="仿宋" w:cs="仿宋"/>
        </w:rPr>
      </w:pPr>
      <w:bookmarkStart w:id="3" w:name="_Toc28773"/>
      <w:r>
        <w:rPr>
          <w:rFonts w:ascii="仿宋" w:eastAsia="仿宋" w:hAnsi="仿宋" w:cs="仿宋" w:hint="eastAsia"/>
          <w:lang w:eastAsia="zh-Hans"/>
        </w:rPr>
        <w:lastRenderedPageBreak/>
        <w:t>近三个月完税凭证和缴纳社会保障资金凭证</w:t>
      </w:r>
      <w:bookmarkEnd w:id="3"/>
    </w:p>
    <w:p w:rsidR="00F93B0D" w:rsidRDefault="0065461F">
      <w:pPr>
        <w:rPr>
          <w:rFonts w:ascii="仿宋" w:eastAsia="仿宋" w:hAnsi="仿宋" w:cs="仿宋"/>
        </w:rPr>
      </w:pPr>
      <w:r>
        <w:rPr>
          <w:rFonts w:ascii="仿宋" w:eastAsia="仿宋" w:hAnsi="仿宋" w:cs="仿宋" w:hint="eastAsia"/>
        </w:rPr>
        <w:br w:type="page"/>
      </w:r>
    </w:p>
    <w:p w:rsidR="00F93B0D" w:rsidRDefault="0065461F">
      <w:pPr>
        <w:pStyle w:val="1"/>
        <w:numPr>
          <w:ilvl w:val="0"/>
          <w:numId w:val="1"/>
        </w:numPr>
        <w:jc w:val="center"/>
        <w:rPr>
          <w:rFonts w:ascii="仿宋" w:eastAsia="仿宋" w:hAnsi="仿宋" w:cs="仿宋"/>
        </w:rPr>
      </w:pPr>
      <w:bookmarkStart w:id="4" w:name="_Toc14762"/>
      <w:r>
        <w:rPr>
          <w:rFonts w:ascii="仿宋" w:eastAsia="仿宋" w:hAnsi="仿宋" w:cs="仿宋" w:hint="eastAsia"/>
          <w:lang w:eastAsia="zh-Hans"/>
        </w:rPr>
        <w:lastRenderedPageBreak/>
        <w:t>银行开户许可证或银行出具的近三个月内资信证明</w:t>
      </w:r>
      <w:bookmarkEnd w:id="4"/>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rPr>
      </w:pPr>
    </w:p>
    <w:p w:rsidR="00F93B0D" w:rsidRDefault="0065461F">
      <w:pPr>
        <w:pStyle w:val="1"/>
        <w:numPr>
          <w:ilvl w:val="0"/>
          <w:numId w:val="1"/>
        </w:numPr>
        <w:jc w:val="center"/>
        <w:rPr>
          <w:rFonts w:ascii="仿宋" w:eastAsia="仿宋" w:hAnsi="仿宋" w:cs="仿宋"/>
        </w:rPr>
      </w:pPr>
      <w:bookmarkStart w:id="5" w:name="_Toc23939"/>
      <w:r>
        <w:rPr>
          <w:rFonts w:ascii="仿宋" w:eastAsia="仿宋" w:hAnsi="仿宋" w:cs="仿宋" w:hint="eastAsia"/>
          <w:lang w:eastAsia="zh-Hans"/>
        </w:rPr>
        <w:lastRenderedPageBreak/>
        <w:t>上一年度资产负债表、损益表或注册会计师审计报告</w:t>
      </w:r>
      <w:bookmarkEnd w:id="5"/>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rPr>
      </w:pPr>
    </w:p>
    <w:p w:rsidR="00F93B0D" w:rsidRDefault="00F93B0D"/>
    <w:p w:rsidR="00F93B0D" w:rsidRDefault="0065461F">
      <w:pPr>
        <w:pStyle w:val="1"/>
        <w:numPr>
          <w:ilvl w:val="0"/>
          <w:numId w:val="1"/>
        </w:numPr>
        <w:jc w:val="center"/>
        <w:rPr>
          <w:rFonts w:ascii="仿宋" w:eastAsia="仿宋" w:hAnsi="仿宋" w:cs="仿宋"/>
        </w:rPr>
      </w:pPr>
      <w:bookmarkStart w:id="6" w:name="_Toc11566"/>
      <w:r>
        <w:rPr>
          <w:rFonts w:ascii="仿宋" w:eastAsia="仿宋" w:hAnsi="仿宋" w:cs="仿宋" w:hint="eastAsia"/>
          <w:lang w:eastAsia="zh-Hans"/>
        </w:rPr>
        <w:lastRenderedPageBreak/>
        <w:t>单位简介</w:t>
      </w:r>
      <w:bookmarkEnd w:id="6"/>
    </w:p>
    <w:p w:rsidR="00F93B0D" w:rsidRDefault="0065461F">
      <w:pPr>
        <w:pStyle w:val="1"/>
        <w:rPr>
          <w:rFonts w:ascii="仿宋" w:eastAsia="仿宋" w:hAnsi="仿宋" w:cs="仿宋"/>
          <w:sz w:val="36"/>
          <w:szCs w:val="21"/>
        </w:rPr>
      </w:pPr>
      <w:bookmarkStart w:id="7" w:name="_Toc7675"/>
      <w:r>
        <w:rPr>
          <w:rFonts w:ascii="仿宋" w:eastAsia="仿宋" w:hAnsi="仿宋" w:cs="仿宋" w:hint="eastAsia"/>
          <w:sz w:val="36"/>
          <w:szCs w:val="21"/>
          <w:lang w:eastAsia="zh-Hans"/>
        </w:rPr>
        <w:t>（包括经营范围、规模、组织结构、员工人数、主要业绩等相关情况）及经营的主要产品目录；授权经销商还需提供生产商（厂家）情况介绍； </w:t>
      </w:r>
      <w:bookmarkEnd w:id="7"/>
    </w:p>
    <w:tbl>
      <w:tblPr>
        <w:tblW w:w="8885" w:type="dxa"/>
        <w:tblInd w:w="26" w:type="dxa"/>
        <w:tblLayout w:type="fixed"/>
        <w:tblLook w:val="04A0" w:firstRow="1" w:lastRow="0" w:firstColumn="1" w:lastColumn="0" w:noHBand="0" w:noVBand="1"/>
      </w:tblPr>
      <w:tblGrid>
        <w:gridCol w:w="2271"/>
        <w:gridCol w:w="2329"/>
        <w:gridCol w:w="1457"/>
        <w:gridCol w:w="1343"/>
        <w:gridCol w:w="1485"/>
      </w:tblGrid>
      <w:tr w:rsidR="00F93B0D">
        <w:trPr>
          <w:trHeight w:val="315"/>
        </w:trPr>
        <w:tc>
          <w:tcPr>
            <w:tcW w:w="88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1、单位简介</w:t>
            </w:r>
          </w:p>
        </w:tc>
      </w:tr>
      <w:tr w:rsidR="00F93B0D">
        <w:trPr>
          <w:trHeight w:val="31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单位名称</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widowControl/>
              <w:jc w:val="left"/>
              <w:textAlignment w:val="center"/>
              <w:rPr>
                <w:rFonts w:ascii="仿宋" w:eastAsia="仿宋" w:hAnsi="仿宋" w:cs="仿宋"/>
                <w:color w:val="000000"/>
                <w:sz w:val="28"/>
                <w:szCs w:val="28"/>
              </w:rPr>
            </w:pPr>
          </w:p>
        </w:tc>
        <w:tc>
          <w:tcPr>
            <w:tcW w:w="134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F93B0D" w:rsidRDefault="0065461F">
            <w:pPr>
              <w:jc w:val="left"/>
              <w:rPr>
                <w:rFonts w:ascii="仿宋" w:eastAsia="仿宋" w:hAnsi="仿宋" w:cs="仿宋"/>
                <w:color w:val="000000"/>
                <w:sz w:val="28"/>
                <w:szCs w:val="28"/>
              </w:rPr>
            </w:pPr>
            <w:r>
              <w:rPr>
                <w:rFonts w:ascii="仿宋" w:eastAsia="仿宋" w:hAnsi="仿宋" w:cs="仿宋" w:hint="eastAsia"/>
                <w:color w:val="000000"/>
                <w:kern w:val="0"/>
                <w:sz w:val="28"/>
                <w:szCs w:val="28"/>
                <w:lang w:bidi="ar"/>
              </w:rPr>
              <w:t>注册资金</w:t>
            </w:r>
          </w:p>
        </w:tc>
        <w:tc>
          <w:tcPr>
            <w:tcW w:w="148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r w:rsidR="00F93B0D">
        <w:trPr>
          <w:trHeight w:val="139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经营范围</w:t>
            </w:r>
          </w:p>
        </w:tc>
        <w:tc>
          <w:tcPr>
            <w:tcW w:w="66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r w:rsidR="00F93B0D">
        <w:trPr>
          <w:trHeight w:val="1531"/>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主要产品目录</w:t>
            </w:r>
          </w:p>
        </w:tc>
        <w:tc>
          <w:tcPr>
            <w:tcW w:w="66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r w:rsidR="00F93B0D">
        <w:trPr>
          <w:trHeight w:val="1707"/>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主要业绩</w:t>
            </w:r>
          </w:p>
        </w:tc>
        <w:tc>
          <w:tcPr>
            <w:tcW w:w="66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r w:rsidR="00F93B0D">
        <w:trPr>
          <w:trHeight w:val="1609"/>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组织结构</w:t>
            </w:r>
          </w:p>
        </w:tc>
        <w:tc>
          <w:tcPr>
            <w:tcW w:w="66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r w:rsidR="00F93B0D">
        <w:trPr>
          <w:trHeight w:val="315"/>
        </w:trPr>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通讯地址</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邮编</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r w:rsidR="00F93B0D">
        <w:trPr>
          <w:trHeight w:val="31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公司电话</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员工人数</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r w:rsidR="00F93B0D">
        <w:trPr>
          <w:trHeight w:val="31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单位法人代表</w:t>
            </w:r>
          </w:p>
        </w:tc>
        <w:tc>
          <w:tcPr>
            <w:tcW w:w="23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身份证号</w:t>
            </w: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r w:rsidR="00F93B0D">
        <w:trPr>
          <w:trHeight w:val="315"/>
        </w:trPr>
        <w:tc>
          <w:tcPr>
            <w:tcW w:w="88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2、法人授权委托人</w:t>
            </w:r>
          </w:p>
        </w:tc>
      </w:tr>
      <w:tr w:rsidR="00F93B0D">
        <w:trPr>
          <w:trHeight w:val="31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lastRenderedPageBreak/>
              <w:t>姓名</w:t>
            </w:r>
          </w:p>
        </w:tc>
        <w:tc>
          <w:tcPr>
            <w:tcW w:w="23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电话</w:t>
            </w: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r w:rsidR="00F93B0D">
        <w:trPr>
          <w:trHeight w:val="31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职位</w:t>
            </w:r>
          </w:p>
        </w:tc>
        <w:tc>
          <w:tcPr>
            <w:tcW w:w="23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邮箱</w:t>
            </w: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r w:rsidR="00F93B0D">
        <w:trPr>
          <w:trHeight w:val="31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身份证号</w:t>
            </w:r>
          </w:p>
        </w:tc>
        <w:tc>
          <w:tcPr>
            <w:tcW w:w="66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r w:rsidR="00F93B0D">
        <w:trPr>
          <w:trHeight w:val="315"/>
        </w:trPr>
        <w:tc>
          <w:tcPr>
            <w:tcW w:w="88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3、经营类别（请勾选）</w:t>
            </w:r>
          </w:p>
        </w:tc>
      </w:tr>
      <w:tr w:rsidR="00F93B0D">
        <w:trPr>
          <w:trHeight w:val="31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经营类别</w:t>
            </w:r>
          </w:p>
        </w:tc>
        <w:tc>
          <w:tcPr>
            <w:tcW w:w="66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化学试剂、</w:t>
            </w: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生物试剂、</w:t>
            </w: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实验耗材</w:t>
            </w:r>
          </w:p>
        </w:tc>
      </w:tr>
      <w:tr w:rsidR="00F93B0D">
        <w:trPr>
          <w:trHeight w:val="31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是否经营危化品</w:t>
            </w:r>
          </w:p>
        </w:tc>
        <w:tc>
          <w:tcPr>
            <w:tcW w:w="23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 xml:space="preserve">是 </w:t>
            </w: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否</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是否有危化品经营许可证</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 xml:space="preserve">是 </w:t>
            </w: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否</w:t>
            </w:r>
          </w:p>
        </w:tc>
      </w:tr>
      <w:tr w:rsidR="00F93B0D">
        <w:trPr>
          <w:trHeight w:val="31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是否有危险品运输许可证</w:t>
            </w:r>
          </w:p>
        </w:tc>
        <w:tc>
          <w:tcPr>
            <w:tcW w:w="23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 xml:space="preserve">是 </w:t>
            </w: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否</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是否有钢瓶车辆行驶证</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 xml:space="preserve">是 </w:t>
            </w: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否</w:t>
            </w:r>
          </w:p>
        </w:tc>
      </w:tr>
      <w:tr w:rsidR="00F93B0D">
        <w:trPr>
          <w:trHeight w:val="31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是否有有特种设备作业证</w:t>
            </w:r>
          </w:p>
        </w:tc>
        <w:tc>
          <w:tcPr>
            <w:tcW w:w="23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 xml:space="preserve">是 </w:t>
            </w: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否</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是否有医疗器械经营许可证</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 xml:space="preserve">是 </w:t>
            </w:r>
            <w:r>
              <w:rPr>
                <w:rFonts w:ascii="仿宋" w:eastAsia="仿宋" w:hAnsi="仿宋" w:cs="仿宋" w:hint="eastAsia"/>
                <w:color w:val="000000"/>
                <w:kern w:val="0"/>
                <w:sz w:val="28"/>
                <w:szCs w:val="28"/>
                <w:lang w:bidi="ar"/>
              </w:rPr>
              <w:sym w:font="Wingdings" w:char="00A8"/>
            </w:r>
            <w:r>
              <w:rPr>
                <w:rFonts w:ascii="仿宋" w:eastAsia="仿宋" w:hAnsi="仿宋" w:cs="仿宋" w:hint="eastAsia"/>
                <w:color w:val="000000"/>
                <w:kern w:val="0"/>
                <w:sz w:val="28"/>
                <w:szCs w:val="28"/>
                <w:lang w:bidi="ar"/>
              </w:rPr>
              <w:t>否</w:t>
            </w:r>
          </w:p>
        </w:tc>
      </w:tr>
      <w:tr w:rsidR="00F93B0D">
        <w:trPr>
          <w:trHeight w:val="602"/>
        </w:trPr>
        <w:tc>
          <w:tcPr>
            <w:tcW w:w="88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4、授权经销商还需提供生产商（厂家）情况介绍（参考上方单位简介内容）</w:t>
            </w:r>
          </w:p>
        </w:tc>
      </w:tr>
      <w:tr w:rsidR="00F93B0D">
        <w:trPr>
          <w:trHeight w:val="5685"/>
        </w:trPr>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65461F">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生产商（厂家）情况介绍</w:t>
            </w:r>
          </w:p>
        </w:tc>
        <w:tc>
          <w:tcPr>
            <w:tcW w:w="66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93B0D" w:rsidRDefault="00F93B0D">
            <w:pPr>
              <w:jc w:val="left"/>
              <w:rPr>
                <w:rFonts w:ascii="仿宋" w:eastAsia="仿宋" w:hAnsi="仿宋" w:cs="仿宋"/>
                <w:color w:val="000000"/>
                <w:sz w:val="28"/>
                <w:szCs w:val="28"/>
              </w:rPr>
            </w:pPr>
          </w:p>
        </w:tc>
      </w:tr>
    </w:tbl>
    <w:p w:rsidR="00F93B0D" w:rsidRDefault="0065461F">
      <w:pPr>
        <w:pStyle w:val="1"/>
        <w:numPr>
          <w:ilvl w:val="0"/>
          <w:numId w:val="1"/>
        </w:numPr>
        <w:jc w:val="center"/>
        <w:rPr>
          <w:rFonts w:ascii="仿宋" w:eastAsia="仿宋" w:hAnsi="仿宋" w:cs="仿宋"/>
        </w:rPr>
      </w:pPr>
      <w:bookmarkStart w:id="8" w:name="_Toc14295"/>
      <w:r>
        <w:rPr>
          <w:rFonts w:ascii="仿宋" w:eastAsia="仿宋" w:hAnsi="仿宋" w:cs="仿宋" w:hint="eastAsia"/>
        </w:rPr>
        <w:lastRenderedPageBreak/>
        <w:t>法定代表人身份证明文件（加盖公章身份证复印件）</w:t>
      </w:r>
      <w:bookmarkEnd w:id="8"/>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Pr>
        <w:rPr>
          <w:rFonts w:ascii="仿宋" w:eastAsia="仿宋" w:hAnsi="仿宋" w:cs="仿宋"/>
        </w:rPr>
      </w:pPr>
    </w:p>
    <w:p w:rsidR="00F93B0D" w:rsidRDefault="00F93B0D"/>
    <w:p w:rsidR="00F93B0D" w:rsidRDefault="0065461F">
      <w:pPr>
        <w:pStyle w:val="1"/>
        <w:numPr>
          <w:ilvl w:val="0"/>
          <w:numId w:val="1"/>
        </w:numPr>
        <w:jc w:val="center"/>
        <w:rPr>
          <w:rFonts w:ascii="仿宋" w:eastAsia="仿宋" w:hAnsi="仿宋" w:cs="仿宋"/>
        </w:rPr>
      </w:pPr>
      <w:bookmarkStart w:id="9" w:name="_Toc17004"/>
      <w:r>
        <w:rPr>
          <w:rFonts w:ascii="仿宋" w:eastAsia="仿宋" w:hAnsi="仿宋" w:cs="仿宋" w:hint="eastAsia"/>
        </w:rPr>
        <w:lastRenderedPageBreak/>
        <w:t>法定代表人授权书等</w:t>
      </w:r>
      <w:bookmarkEnd w:id="9"/>
    </w:p>
    <w:p w:rsidR="00F93B0D" w:rsidRDefault="0065461F">
      <w:pPr>
        <w:pStyle w:val="1"/>
        <w:rPr>
          <w:rFonts w:ascii="仿宋" w:eastAsia="仿宋" w:hAnsi="仿宋" w:cs="仿宋"/>
          <w:sz w:val="32"/>
          <w:szCs w:val="20"/>
        </w:rPr>
      </w:pPr>
      <w:bookmarkStart w:id="10" w:name="_Toc868"/>
      <w:r>
        <w:rPr>
          <w:rFonts w:ascii="仿宋" w:eastAsia="仿宋" w:hAnsi="仿宋" w:cs="仿宋" w:hint="eastAsia"/>
          <w:sz w:val="32"/>
          <w:szCs w:val="20"/>
        </w:rPr>
        <w:t>具体负责人经法定代表人签字、单位盖章的授权委托书；法人授权委托人的身份证，参与遴选的供应商为其缴纳的近半年社会保险清单（加盖社保中心公章，可使用互联网版本）</w:t>
      </w:r>
      <w:bookmarkEnd w:id="10"/>
    </w:p>
    <w:p w:rsidR="00F93B0D" w:rsidRDefault="0065461F">
      <w:pPr>
        <w:jc w:val="center"/>
        <w:rPr>
          <w:rFonts w:ascii="仿宋" w:eastAsia="仿宋" w:hAnsi="仿宋" w:cs="仿宋"/>
          <w:b/>
          <w:bCs/>
          <w:sz w:val="36"/>
          <w:szCs w:val="44"/>
        </w:rPr>
      </w:pPr>
      <w:r>
        <w:rPr>
          <w:rFonts w:ascii="仿宋" w:eastAsia="仿宋" w:hAnsi="仿宋" w:cs="仿宋" w:hint="eastAsia"/>
          <w:b/>
          <w:bCs/>
          <w:sz w:val="36"/>
          <w:szCs w:val="44"/>
        </w:rPr>
        <w:t>法定代表人授权委托书</w:t>
      </w:r>
    </w:p>
    <w:p w:rsidR="00F93B0D" w:rsidRDefault="00F93B0D">
      <w:pPr>
        <w:rPr>
          <w:rFonts w:ascii="仿宋" w:eastAsia="仿宋" w:hAnsi="仿宋" w:cs="仿宋"/>
          <w:sz w:val="24"/>
          <w:szCs w:val="32"/>
        </w:rPr>
      </w:pPr>
    </w:p>
    <w:p w:rsidR="00F93B0D" w:rsidRDefault="0065461F">
      <w:pPr>
        <w:spacing w:line="360" w:lineRule="auto"/>
        <w:rPr>
          <w:rFonts w:ascii="仿宋" w:eastAsia="仿宋" w:hAnsi="仿宋" w:cs="仿宋"/>
          <w:sz w:val="24"/>
          <w:szCs w:val="32"/>
          <w:u w:val="single"/>
        </w:rPr>
      </w:pPr>
      <w:r>
        <w:rPr>
          <w:rFonts w:ascii="仿宋" w:eastAsia="仿宋" w:hAnsi="仿宋" w:cs="仿宋" w:hint="eastAsia"/>
          <w:sz w:val="24"/>
          <w:szCs w:val="32"/>
        </w:rPr>
        <w:t>公司名称：</w:t>
      </w:r>
      <w:r>
        <w:rPr>
          <w:rFonts w:ascii="仿宋" w:eastAsia="仿宋" w:hAnsi="仿宋" w:cs="仿宋" w:hint="eastAsia"/>
          <w:sz w:val="24"/>
          <w:szCs w:val="32"/>
          <w:u w:val="single"/>
        </w:rPr>
        <w:t xml:space="preserve">                                  </w:t>
      </w:r>
    </w:p>
    <w:p w:rsidR="00F93B0D" w:rsidRDefault="0065461F">
      <w:pPr>
        <w:spacing w:line="360" w:lineRule="auto"/>
        <w:rPr>
          <w:rFonts w:ascii="仿宋" w:eastAsia="仿宋" w:hAnsi="仿宋" w:cs="仿宋"/>
          <w:sz w:val="24"/>
          <w:szCs w:val="32"/>
          <w:u w:val="single"/>
        </w:rPr>
      </w:pPr>
      <w:r>
        <w:rPr>
          <w:rFonts w:ascii="仿宋" w:eastAsia="仿宋" w:hAnsi="仿宋" w:cs="仿宋" w:hint="eastAsia"/>
          <w:sz w:val="24"/>
          <w:szCs w:val="32"/>
        </w:rPr>
        <w:t>法定代表人：</w:t>
      </w:r>
      <w:r>
        <w:rPr>
          <w:rFonts w:ascii="仿宋" w:eastAsia="仿宋" w:hAnsi="仿宋" w:cs="仿宋" w:hint="eastAsia"/>
          <w:sz w:val="24"/>
          <w:szCs w:val="32"/>
          <w:u w:val="single"/>
        </w:rPr>
        <w:t xml:space="preserve">                                </w:t>
      </w:r>
      <w:r>
        <w:rPr>
          <w:rFonts w:ascii="仿宋" w:eastAsia="仿宋" w:hAnsi="仿宋" w:cs="仿宋" w:hint="eastAsia"/>
          <w:sz w:val="24"/>
          <w:szCs w:val="32"/>
        </w:rPr>
        <w:t>（签字或盖签名章）</w:t>
      </w:r>
    </w:p>
    <w:p w:rsidR="00F93B0D" w:rsidRDefault="0065461F">
      <w:pPr>
        <w:spacing w:line="360" w:lineRule="auto"/>
        <w:rPr>
          <w:rFonts w:ascii="仿宋" w:eastAsia="仿宋" w:hAnsi="仿宋" w:cs="仿宋"/>
          <w:sz w:val="24"/>
          <w:szCs w:val="32"/>
        </w:rPr>
      </w:pPr>
      <w:r>
        <w:rPr>
          <w:rFonts w:ascii="仿宋" w:eastAsia="仿宋" w:hAnsi="仿宋" w:cs="仿宋" w:hint="eastAsia"/>
          <w:sz w:val="24"/>
          <w:szCs w:val="32"/>
        </w:rPr>
        <w:t>联系地址：</w:t>
      </w:r>
      <w:r>
        <w:rPr>
          <w:rFonts w:ascii="仿宋" w:eastAsia="仿宋" w:hAnsi="仿宋" w:cs="仿宋" w:hint="eastAsia"/>
          <w:sz w:val="24"/>
          <w:szCs w:val="32"/>
          <w:u w:val="single"/>
        </w:rPr>
        <w:t xml:space="preserve">                                  </w:t>
      </w:r>
    </w:p>
    <w:p w:rsidR="00F93B0D" w:rsidRDefault="00F93B0D">
      <w:pPr>
        <w:spacing w:line="360" w:lineRule="auto"/>
        <w:rPr>
          <w:rFonts w:ascii="仿宋" w:eastAsia="仿宋" w:hAnsi="仿宋" w:cs="仿宋"/>
          <w:sz w:val="24"/>
          <w:szCs w:val="32"/>
        </w:rPr>
      </w:pPr>
    </w:p>
    <w:p w:rsidR="00F93B0D" w:rsidRDefault="00F93B0D">
      <w:pPr>
        <w:spacing w:line="360" w:lineRule="auto"/>
        <w:rPr>
          <w:rFonts w:ascii="仿宋" w:eastAsia="仿宋" w:hAnsi="仿宋" w:cs="仿宋"/>
          <w:sz w:val="24"/>
          <w:szCs w:val="32"/>
        </w:rPr>
      </w:pPr>
    </w:p>
    <w:p w:rsidR="00F93B0D" w:rsidRDefault="0065461F">
      <w:pPr>
        <w:spacing w:line="360" w:lineRule="auto"/>
        <w:rPr>
          <w:rFonts w:ascii="仿宋" w:eastAsia="仿宋" w:hAnsi="仿宋" w:cs="仿宋"/>
          <w:sz w:val="24"/>
          <w:szCs w:val="32"/>
        </w:rPr>
      </w:pPr>
      <w:r>
        <w:rPr>
          <w:rFonts w:ascii="仿宋" w:eastAsia="仿宋" w:hAnsi="仿宋" w:cs="仿宋" w:hint="eastAsia"/>
          <w:sz w:val="24"/>
          <w:szCs w:val="32"/>
        </w:rPr>
        <w:t>本人：（姓名）</w:t>
      </w:r>
      <w:r>
        <w:rPr>
          <w:rFonts w:ascii="仿宋" w:eastAsia="仿宋" w:hAnsi="仿宋" w:cs="仿宋" w:hint="eastAsia"/>
          <w:sz w:val="24"/>
          <w:szCs w:val="32"/>
          <w:u w:val="single"/>
        </w:rPr>
        <w:t xml:space="preserve">        </w:t>
      </w:r>
      <w:r>
        <w:rPr>
          <w:rFonts w:ascii="仿宋" w:eastAsia="仿宋" w:hAnsi="仿宋" w:cs="仿宋" w:hint="eastAsia"/>
          <w:sz w:val="24"/>
          <w:szCs w:val="32"/>
        </w:rPr>
        <w:t>（身份证号：</w:t>
      </w:r>
      <w:r>
        <w:rPr>
          <w:rFonts w:ascii="仿宋" w:eastAsia="仿宋" w:hAnsi="仿宋" w:cs="仿宋" w:hint="eastAsia"/>
          <w:sz w:val="24"/>
          <w:szCs w:val="32"/>
          <w:u w:val="single"/>
        </w:rPr>
        <w:t xml:space="preserve">               </w:t>
      </w:r>
      <w:r>
        <w:rPr>
          <w:rFonts w:ascii="仿宋" w:eastAsia="仿宋" w:hAnsi="仿宋" w:cs="仿宋" w:hint="eastAsia"/>
          <w:sz w:val="24"/>
          <w:szCs w:val="32"/>
        </w:rPr>
        <w:t>，邮箱：</w:t>
      </w:r>
      <w:r>
        <w:rPr>
          <w:rFonts w:ascii="仿宋" w:eastAsia="仿宋" w:hAnsi="仿宋" w:cs="仿宋" w:hint="eastAsia"/>
          <w:sz w:val="24"/>
          <w:szCs w:val="32"/>
          <w:u w:val="single"/>
        </w:rPr>
        <w:t xml:space="preserve">               </w:t>
      </w:r>
      <w:r>
        <w:rPr>
          <w:rFonts w:ascii="仿宋" w:eastAsia="仿宋" w:hAnsi="仿宋" w:cs="仿宋" w:hint="eastAsia"/>
          <w:sz w:val="24"/>
          <w:szCs w:val="32"/>
        </w:rPr>
        <w:t>，电话：</w:t>
      </w:r>
      <w:r>
        <w:rPr>
          <w:rFonts w:ascii="仿宋" w:eastAsia="仿宋" w:hAnsi="仿宋" w:cs="仿宋" w:hint="eastAsia"/>
          <w:sz w:val="24"/>
          <w:szCs w:val="32"/>
          <w:u w:val="single"/>
        </w:rPr>
        <w:t xml:space="preserve">               </w:t>
      </w:r>
      <w:r>
        <w:rPr>
          <w:rFonts w:ascii="仿宋" w:eastAsia="仿宋" w:hAnsi="仿宋" w:cs="仿宋" w:hint="eastAsia"/>
          <w:sz w:val="24"/>
          <w:szCs w:val="32"/>
        </w:rPr>
        <w:t>）系</w:t>
      </w:r>
      <w:r>
        <w:rPr>
          <w:rFonts w:ascii="仿宋" w:eastAsia="仿宋" w:hAnsi="仿宋" w:cs="仿宋" w:hint="eastAsia"/>
          <w:sz w:val="24"/>
          <w:szCs w:val="32"/>
          <w:u w:val="single"/>
        </w:rPr>
        <w:t xml:space="preserve">                        </w:t>
      </w:r>
      <w:r>
        <w:rPr>
          <w:rFonts w:ascii="仿宋" w:eastAsia="仿宋" w:hAnsi="仿宋" w:cs="仿宋" w:hint="eastAsia"/>
          <w:sz w:val="24"/>
          <w:szCs w:val="32"/>
        </w:rPr>
        <w:t>（公司名称）的法定代表人，现委托我司（姓名）</w:t>
      </w:r>
      <w:r>
        <w:rPr>
          <w:rFonts w:ascii="仿宋" w:eastAsia="仿宋" w:hAnsi="仿宋" w:cs="仿宋" w:hint="eastAsia"/>
          <w:sz w:val="24"/>
          <w:szCs w:val="32"/>
          <w:u w:val="single"/>
        </w:rPr>
        <w:t xml:space="preserve">          </w:t>
      </w:r>
      <w:r>
        <w:rPr>
          <w:rFonts w:ascii="仿宋" w:eastAsia="仿宋" w:hAnsi="仿宋" w:cs="仿宋" w:hint="eastAsia"/>
          <w:sz w:val="24"/>
          <w:szCs w:val="32"/>
        </w:rPr>
        <w:t>（职位：</w:t>
      </w:r>
      <w:r>
        <w:rPr>
          <w:rFonts w:ascii="仿宋" w:eastAsia="仿宋" w:hAnsi="仿宋" w:cs="仿宋" w:hint="eastAsia"/>
          <w:sz w:val="24"/>
          <w:szCs w:val="32"/>
          <w:u w:val="single"/>
        </w:rPr>
        <w:t xml:space="preserve">         </w:t>
      </w:r>
      <w:r>
        <w:rPr>
          <w:rFonts w:ascii="仿宋" w:eastAsia="仿宋" w:hAnsi="仿宋" w:cs="仿宋" w:hint="eastAsia"/>
          <w:sz w:val="24"/>
          <w:szCs w:val="32"/>
        </w:rPr>
        <w:t>，身份证号：</w:t>
      </w:r>
      <w:r>
        <w:rPr>
          <w:rFonts w:ascii="仿宋" w:eastAsia="仿宋" w:hAnsi="仿宋" w:cs="仿宋" w:hint="eastAsia"/>
          <w:sz w:val="24"/>
          <w:szCs w:val="32"/>
          <w:u w:val="single"/>
        </w:rPr>
        <w:t xml:space="preserve">                </w:t>
      </w:r>
      <w:r>
        <w:rPr>
          <w:rFonts w:ascii="仿宋" w:eastAsia="仿宋" w:hAnsi="仿宋" w:cs="仿宋" w:hint="eastAsia"/>
          <w:sz w:val="24"/>
          <w:szCs w:val="32"/>
        </w:rPr>
        <w:t>，邮箱：</w:t>
      </w:r>
      <w:r>
        <w:rPr>
          <w:rFonts w:ascii="仿宋" w:eastAsia="仿宋" w:hAnsi="仿宋" w:cs="仿宋" w:hint="eastAsia"/>
          <w:sz w:val="24"/>
          <w:szCs w:val="32"/>
          <w:u w:val="single"/>
        </w:rPr>
        <w:t xml:space="preserve">               </w:t>
      </w:r>
      <w:r>
        <w:rPr>
          <w:rFonts w:ascii="仿宋" w:eastAsia="仿宋" w:hAnsi="仿宋" w:cs="仿宋" w:hint="eastAsia"/>
          <w:sz w:val="24"/>
          <w:szCs w:val="32"/>
        </w:rPr>
        <w:t>，电话：</w:t>
      </w:r>
      <w:r>
        <w:rPr>
          <w:rFonts w:ascii="仿宋" w:eastAsia="仿宋" w:hAnsi="仿宋" w:cs="仿宋" w:hint="eastAsia"/>
          <w:sz w:val="24"/>
          <w:szCs w:val="32"/>
          <w:u w:val="single"/>
        </w:rPr>
        <w:t xml:space="preserve">               </w:t>
      </w:r>
      <w:r>
        <w:rPr>
          <w:rFonts w:ascii="仿宋" w:eastAsia="仿宋" w:hAnsi="仿宋" w:cs="仿宋" w:hint="eastAsia"/>
          <w:sz w:val="24"/>
          <w:szCs w:val="32"/>
        </w:rPr>
        <w:t>）为我方授权代表。授权代表根据授权，以我方名义全权负责</w:t>
      </w:r>
      <w:r>
        <w:rPr>
          <w:rFonts w:ascii="仿宋" w:eastAsia="仿宋" w:hAnsi="仿宋" w:cs="仿宋" w:hint="eastAsia"/>
          <w:sz w:val="24"/>
          <w:szCs w:val="32"/>
          <w:u w:val="single"/>
        </w:rPr>
        <w:t xml:space="preserve">               </w:t>
      </w:r>
      <w:r>
        <w:rPr>
          <w:rFonts w:ascii="仿宋" w:eastAsia="仿宋" w:hAnsi="仿宋" w:cs="仿宋" w:hint="eastAsia"/>
          <w:sz w:val="24"/>
          <w:szCs w:val="32"/>
        </w:rPr>
        <w:t>项目事宜，其一切法律后果由我方承担，本授权不可转授权。</w:t>
      </w:r>
    </w:p>
    <w:p w:rsidR="00F93B0D" w:rsidRDefault="00F93B0D">
      <w:pPr>
        <w:spacing w:line="360" w:lineRule="auto"/>
        <w:rPr>
          <w:rFonts w:ascii="仿宋" w:eastAsia="仿宋" w:hAnsi="仿宋" w:cs="仿宋"/>
          <w:sz w:val="24"/>
          <w:szCs w:val="32"/>
        </w:rPr>
      </w:pPr>
    </w:p>
    <w:p w:rsidR="00F93B0D" w:rsidRDefault="0065461F">
      <w:pPr>
        <w:spacing w:line="360" w:lineRule="auto"/>
        <w:rPr>
          <w:rFonts w:ascii="仿宋" w:eastAsia="仿宋" w:hAnsi="仿宋" w:cs="仿宋"/>
          <w:sz w:val="24"/>
          <w:szCs w:val="32"/>
        </w:rPr>
      </w:pPr>
      <w:r>
        <w:rPr>
          <w:rFonts w:ascii="仿宋" w:eastAsia="仿宋" w:hAnsi="仿宋" w:cs="仿宋" w:hint="eastAsia"/>
          <w:sz w:val="24"/>
          <w:szCs w:val="32"/>
        </w:rPr>
        <w:t>授权有效期为自本授权书盖章之日起至相关事宜办理完毕。</w:t>
      </w:r>
    </w:p>
    <w:p w:rsidR="00F93B0D" w:rsidRDefault="00F93B0D">
      <w:pPr>
        <w:spacing w:line="360" w:lineRule="auto"/>
        <w:rPr>
          <w:rFonts w:ascii="仿宋" w:eastAsia="仿宋" w:hAnsi="仿宋" w:cs="仿宋"/>
          <w:sz w:val="24"/>
          <w:szCs w:val="32"/>
        </w:rPr>
      </w:pPr>
    </w:p>
    <w:p w:rsidR="00F93B0D" w:rsidRDefault="00F93B0D">
      <w:pPr>
        <w:spacing w:line="360" w:lineRule="auto"/>
        <w:rPr>
          <w:rFonts w:ascii="仿宋" w:eastAsia="仿宋" w:hAnsi="仿宋" w:cs="仿宋"/>
          <w:sz w:val="24"/>
          <w:szCs w:val="32"/>
        </w:rPr>
      </w:pPr>
    </w:p>
    <w:p w:rsidR="00F93B0D" w:rsidRDefault="00F93B0D">
      <w:pPr>
        <w:spacing w:line="360" w:lineRule="auto"/>
        <w:jc w:val="right"/>
        <w:rPr>
          <w:rFonts w:ascii="仿宋" w:eastAsia="仿宋" w:hAnsi="仿宋" w:cs="仿宋"/>
          <w:sz w:val="24"/>
          <w:szCs w:val="32"/>
          <w:u w:val="single"/>
        </w:rPr>
      </w:pPr>
    </w:p>
    <w:p w:rsidR="00F93B0D" w:rsidRDefault="0065461F">
      <w:pPr>
        <w:spacing w:line="360" w:lineRule="auto"/>
        <w:jc w:val="center"/>
        <w:rPr>
          <w:rFonts w:ascii="仿宋" w:eastAsia="仿宋" w:hAnsi="仿宋" w:cs="仿宋"/>
          <w:sz w:val="24"/>
          <w:szCs w:val="32"/>
        </w:rPr>
      </w:pPr>
      <w:r>
        <w:rPr>
          <w:rFonts w:ascii="仿宋" w:eastAsia="仿宋" w:hAnsi="仿宋" w:cs="仿宋" w:hint="eastAsia"/>
          <w:sz w:val="24"/>
          <w:szCs w:val="32"/>
        </w:rPr>
        <w:t xml:space="preserve">                                 公司名称：（加盖公章）                                                               </w:t>
      </w:r>
    </w:p>
    <w:p w:rsidR="00F93B0D" w:rsidRDefault="0065461F">
      <w:pPr>
        <w:spacing w:line="360" w:lineRule="auto"/>
        <w:jc w:val="center"/>
        <w:rPr>
          <w:rFonts w:ascii="仿宋" w:eastAsia="仿宋" w:hAnsi="仿宋" w:cs="仿宋"/>
          <w:sz w:val="24"/>
          <w:szCs w:val="32"/>
        </w:rPr>
      </w:pPr>
      <w:r>
        <w:rPr>
          <w:rFonts w:ascii="仿宋" w:eastAsia="仿宋" w:hAnsi="仿宋" w:cs="仿宋" w:hint="eastAsia"/>
          <w:sz w:val="24"/>
          <w:szCs w:val="32"/>
        </w:rPr>
        <w:t xml:space="preserve">                                    委托时间：     年  月  日</w:t>
      </w:r>
    </w:p>
    <w:p w:rsidR="00F93B0D" w:rsidRDefault="00F93B0D">
      <w:pPr>
        <w:spacing w:line="360" w:lineRule="auto"/>
        <w:rPr>
          <w:rFonts w:ascii="仿宋" w:eastAsia="仿宋" w:hAnsi="仿宋" w:cs="仿宋"/>
          <w:sz w:val="24"/>
          <w:szCs w:val="32"/>
        </w:rPr>
      </w:pPr>
    </w:p>
    <w:p w:rsidR="00F93B0D" w:rsidRDefault="0065461F">
      <w:pPr>
        <w:jc w:val="center"/>
        <w:rPr>
          <w:rFonts w:ascii="仿宋" w:eastAsia="仿宋" w:hAnsi="仿宋" w:cs="仿宋"/>
          <w:b/>
          <w:bCs/>
          <w:sz w:val="28"/>
          <w:szCs w:val="36"/>
        </w:rPr>
      </w:pPr>
      <w:r>
        <w:rPr>
          <w:rFonts w:ascii="仿宋" w:eastAsia="仿宋" w:hAnsi="仿宋" w:cs="仿宋" w:hint="eastAsia"/>
          <w:b/>
          <w:bCs/>
          <w:sz w:val="28"/>
          <w:szCs w:val="36"/>
        </w:rPr>
        <w:lastRenderedPageBreak/>
        <w:t>法人授权委托人的身份证（加盖公章）</w:t>
      </w:r>
    </w:p>
    <w:p w:rsidR="00F93B0D" w:rsidRDefault="00F93B0D">
      <w:pPr>
        <w:jc w:val="center"/>
        <w:rPr>
          <w:rFonts w:ascii="仿宋" w:eastAsia="仿宋" w:hAnsi="仿宋" w:cs="仿宋"/>
          <w:sz w:val="28"/>
          <w:szCs w:val="36"/>
        </w:rPr>
      </w:pPr>
    </w:p>
    <w:p w:rsidR="00F93B0D" w:rsidRDefault="00F93B0D">
      <w:pPr>
        <w:jc w:val="center"/>
        <w:rPr>
          <w:rFonts w:ascii="仿宋" w:eastAsia="仿宋" w:hAnsi="仿宋" w:cs="仿宋"/>
          <w:sz w:val="28"/>
          <w:szCs w:val="36"/>
        </w:rPr>
      </w:pPr>
    </w:p>
    <w:p w:rsidR="00F93B0D" w:rsidRDefault="00F93B0D">
      <w:pPr>
        <w:jc w:val="center"/>
        <w:rPr>
          <w:rFonts w:ascii="仿宋" w:eastAsia="仿宋" w:hAnsi="仿宋" w:cs="仿宋"/>
          <w:sz w:val="28"/>
          <w:szCs w:val="36"/>
        </w:rPr>
      </w:pPr>
    </w:p>
    <w:p w:rsidR="00F93B0D" w:rsidRDefault="00F93B0D">
      <w:pPr>
        <w:jc w:val="center"/>
        <w:rPr>
          <w:rFonts w:ascii="仿宋" w:eastAsia="仿宋" w:hAnsi="仿宋" w:cs="仿宋"/>
          <w:sz w:val="28"/>
          <w:szCs w:val="36"/>
        </w:rPr>
      </w:pPr>
    </w:p>
    <w:p w:rsidR="00F93B0D" w:rsidRDefault="00F93B0D">
      <w:pPr>
        <w:jc w:val="center"/>
        <w:rPr>
          <w:rFonts w:ascii="仿宋" w:eastAsia="仿宋" w:hAnsi="仿宋" w:cs="仿宋"/>
          <w:sz w:val="28"/>
          <w:szCs w:val="36"/>
        </w:rPr>
      </w:pPr>
    </w:p>
    <w:p w:rsidR="00F93B0D" w:rsidRDefault="00F93B0D">
      <w:pPr>
        <w:jc w:val="center"/>
        <w:rPr>
          <w:rFonts w:ascii="仿宋" w:eastAsia="仿宋" w:hAnsi="仿宋" w:cs="仿宋"/>
          <w:sz w:val="28"/>
          <w:szCs w:val="36"/>
        </w:rPr>
      </w:pPr>
    </w:p>
    <w:p w:rsidR="00F93B0D" w:rsidRDefault="00F93B0D">
      <w:pPr>
        <w:jc w:val="center"/>
        <w:rPr>
          <w:rFonts w:ascii="仿宋" w:eastAsia="仿宋" w:hAnsi="仿宋" w:cs="仿宋"/>
          <w:sz w:val="28"/>
          <w:szCs w:val="36"/>
        </w:rPr>
      </w:pPr>
    </w:p>
    <w:p w:rsidR="00F93B0D" w:rsidRDefault="00F93B0D">
      <w:pPr>
        <w:jc w:val="center"/>
        <w:rPr>
          <w:rFonts w:ascii="仿宋" w:eastAsia="仿宋" w:hAnsi="仿宋" w:cs="仿宋"/>
          <w:sz w:val="28"/>
          <w:szCs w:val="36"/>
        </w:rPr>
      </w:pPr>
    </w:p>
    <w:p w:rsidR="00F93B0D" w:rsidRDefault="0065461F">
      <w:pPr>
        <w:jc w:val="center"/>
        <w:rPr>
          <w:rFonts w:ascii="仿宋" w:eastAsia="仿宋" w:hAnsi="仿宋" w:cs="仿宋"/>
          <w:b/>
          <w:bCs/>
          <w:sz w:val="28"/>
          <w:szCs w:val="36"/>
        </w:rPr>
      </w:pPr>
      <w:r>
        <w:rPr>
          <w:rFonts w:ascii="仿宋" w:eastAsia="仿宋" w:hAnsi="仿宋" w:cs="仿宋" w:hint="eastAsia"/>
          <w:b/>
          <w:bCs/>
          <w:sz w:val="28"/>
          <w:szCs w:val="36"/>
        </w:rPr>
        <w:t>供应商为法人授权委托人缴纳的近半年社会保险清单（加盖社保中心公章，可使用互联网版本）</w:t>
      </w: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65461F">
      <w:pPr>
        <w:pStyle w:val="1"/>
        <w:numPr>
          <w:ilvl w:val="0"/>
          <w:numId w:val="1"/>
        </w:numPr>
        <w:jc w:val="center"/>
        <w:rPr>
          <w:rFonts w:ascii="仿宋" w:eastAsia="仿宋" w:hAnsi="仿宋" w:cs="仿宋"/>
        </w:rPr>
      </w:pPr>
      <w:bookmarkStart w:id="11" w:name="_Toc8904"/>
      <w:r>
        <w:rPr>
          <w:rFonts w:ascii="仿宋" w:eastAsia="仿宋" w:hAnsi="仿宋" w:cs="仿宋" w:hint="eastAsia"/>
        </w:rPr>
        <w:lastRenderedPageBreak/>
        <w:t>品牌授权等</w:t>
      </w:r>
      <w:bookmarkEnd w:id="11"/>
    </w:p>
    <w:p w:rsidR="00F93B0D" w:rsidRDefault="0065461F">
      <w:pPr>
        <w:pStyle w:val="1"/>
        <w:jc w:val="center"/>
        <w:rPr>
          <w:rFonts w:ascii="仿宋" w:eastAsia="仿宋" w:hAnsi="仿宋" w:cs="仿宋"/>
          <w:sz w:val="36"/>
          <w:szCs w:val="21"/>
        </w:rPr>
      </w:pPr>
      <w:bookmarkStart w:id="12" w:name="_Toc20582"/>
      <w:r>
        <w:rPr>
          <w:rFonts w:ascii="仿宋" w:eastAsia="仿宋" w:hAnsi="仿宋" w:cs="仿宋" w:hint="eastAsia"/>
          <w:sz w:val="36"/>
          <w:szCs w:val="21"/>
          <w:lang w:eastAsia="zh-Hans"/>
        </w:rPr>
        <w:t>生产商</w:t>
      </w:r>
      <w:r>
        <w:rPr>
          <w:rFonts w:ascii="仿宋" w:eastAsia="仿宋" w:hAnsi="仿宋" w:cs="仿宋" w:hint="eastAsia"/>
          <w:sz w:val="36"/>
          <w:szCs w:val="21"/>
        </w:rPr>
        <w:t>（厂家）</w:t>
      </w:r>
      <w:r>
        <w:rPr>
          <w:rFonts w:ascii="仿宋" w:eastAsia="仿宋" w:hAnsi="仿宋" w:cs="仿宋" w:hint="eastAsia"/>
          <w:sz w:val="36"/>
          <w:szCs w:val="21"/>
          <w:lang w:eastAsia="zh-Hans"/>
        </w:rPr>
        <w:t>自有品牌须提供商标注册证；授权经销商需要提供生产商</w:t>
      </w:r>
      <w:r>
        <w:rPr>
          <w:rFonts w:ascii="仿宋" w:eastAsia="仿宋" w:hAnsi="仿宋" w:cs="仿宋" w:hint="eastAsia"/>
          <w:sz w:val="36"/>
          <w:szCs w:val="21"/>
        </w:rPr>
        <w:t>（厂家）</w:t>
      </w:r>
      <w:r>
        <w:rPr>
          <w:rFonts w:ascii="仿宋" w:eastAsia="仿宋" w:hAnsi="仿宋" w:cs="仿宋" w:hint="eastAsia"/>
          <w:sz w:val="36"/>
          <w:szCs w:val="21"/>
          <w:lang w:eastAsia="zh-Hans"/>
        </w:rPr>
        <w:t>签署的在有效期内的授权证明</w:t>
      </w:r>
      <w:bookmarkEnd w:id="12"/>
    </w:p>
    <w:tbl>
      <w:tblPr>
        <w:tblpPr w:leftFromText="180" w:rightFromText="180" w:vertAnchor="text" w:horzAnchor="page" w:tblpX="1588" w:tblpY="630"/>
        <w:tblOverlap w:val="never"/>
        <w:tblW w:w="8333" w:type="dxa"/>
        <w:tblCellMar>
          <w:top w:w="15" w:type="dxa"/>
          <w:left w:w="15" w:type="dxa"/>
          <w:bottom w:w="15" w:type="dxa"/>
          <w:right w:w="15" w:type="dxa"/>
        </w:tblCellMar>
        <w:tblLook w:val="04A0" w:firstRow="1" w:lastRow="0" w:firstColumn="1" w:lastColumn="0" w:noHBand="0" w:noVBand="1"/>
      </w:tblPr>
      <w:tblGrid>
        <w:gridCol w:w="576"/>
        <w:gridCol w:w="1463"/>
        <w:gridCol w:w="1262"/>
        <w:gridCol w:w="1198"/>
        <w:gridCol w:w="1917"/>
        <w:gridCol w:w="1917"/>
      </w:tblGrid>
      <w:tr w:rsidR="00F93B0D" w:rsidTr="00F917EC">
        <w:trPr>
          <w:trHeight w:val="983"/>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代理品牌名称</w:t>
            </w:r>
          </w:p>
          <w:p w:rsidR="00F93B0D" w:rsidRDefault="0065461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（中文名/英文名）</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kern w:val="0"/>
                <w:sz w:val="24"/>
                <w:lang w:eastAsia="zh-Hans" w:bidi="ar"/>
              </w:rPr>
            </w:pPr>
            <w:r>
              <w:rPr>
                <w:rFonts w:ascii="仿宋" w:eastAsia="仿宋" w:hAnsi="仿宋" w:cs="仿宋" w:hint="eastAsia"/>
                <w:color w:val="000000"/>
                <w:kern w:val="0"/>
                <w:sz w:val="24"/>
                <w:lang w:eastAsia="zh-Hans" w:bidi="ar"/>
              </w:rPr>
              <w:t>产地</w:t>
            </w:r>
          </w:p>
          <w:p w:rsidR="00F93B0D" w:rsidRDefault="0065461F">
            <w:pPr>
              <w:widowControl/>
              <w:jc w:val="center"/>
              <w:textAlignment w:val="center"/>
              <w:rPr>
                <w:rFonts w:ascii="仿宋" w:eastAsia="仿宋" w:hAnsi="仿宋" w:cs="仿宋"/>
                <w:color w:val="000000"/>
                <w:kern w:val="0"/>
                <w:sz w:val="24"/>
                <w:lang w:eastAsia="zh-Hans" w:bidi="ar"/>
              </w:rPr>
            </w:pPr>
            <w:r>
              <w:rPr>
                <w:rFonts w:ascii="仿宋" w:eastAsia="仿宋" w:hAnsi="仿宋" w:cs="仿宋" w:hint="eastAsia"/>
                <w:color w:val="000000"/>
                <w:kern w:val="0"/>
                <w:sz w:val="24"/>
                <w:lang w:eastAsia="zh-Hans" w:bidi="ar"/>
              </w:rPr>
              <w:t>（国产、进口）</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代理级别</w:t>
            </w:r>
          </w:p>
          <w:p w:rsidR="00F93B0D" w:rsidRDefault="0065461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eastAsia="zh-Hans" w:bidi="ar"/>
              </w:rPr>
              <w:t>厂家、总代、一代、二代</w:t>
            </w:r>
            <w:r>
              <w:rPr>
                <w:rFonts w:ascii="仿宋" w:eastAsia="仿宋" w:hAnsi="仿宋" w:cs="仿宋" w:hint="eastAsia"/>
                <w:color w:val="000000"/>
                <w:kern w:val="0"/>
                <w:sz w:val="24"/>
                <w:lang w:bidi="ar"/>
              </w:rPr>
              <w:t>）</w:t>
            </w: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代理区域（全国、某地区或某省）</w:t>
            </w: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代理时间期限</w:t>
            </w:r>
          </w:p>
          <w:p w:rsidR="00F93B0D" w:rsidRDefault="0065461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sz w:val="24"/>
                <w:lang w:eastAsia="zh-Hans"/>
              </w:rPr>
              <w:t>（</w:t>
            </w:r>
            <w:proofErr w:type="spellStart"/>
            <w:r>
              <w:rPr>
                <w:rFonts w:ascii="仿宋" w:eastAsia="仿宋" w:hAnsi="仿宋" w:cs="仿宋" w:hint="eastAsia"/>
                <w:color w:val="000000"/>
                <w:sz w:val="24"/>
                <w:lang w:eastAsia="zh-Hans"/>
              </w:rPr>
              <w:t>xxxx</w:t>
            </w:r>
            <w:proofErr w:type="spellEnd"/>
            <w:r>
              <w:rPr>
                <w:rFonts w:ascii="仿宋" w:eastAsia="仿宋" w:hAnsi="仿宋" w:cs="仿宋" w:hint="eastAsia"/>
                <w:color w:val="000000"/>
                <w:sz w:val="24"/>
                <w:lang w:eastAsia="zh-Hans"/>
              </w:rPr>
              <w:t>年xx月xx日--</w:t>
            </w:r>
            <w:proofErr w:type="spellStart"/>
            <w:r>
              <w:rPr>
                <w:rFonts w:ascii="仿宋" w:eastAsia="仿宋" w:hAnsi="仿宋" w:cs="仿宋" w:hint="eastAsia"/>
                <w:color w:val="000000"/>
                <w:sz w:val="24"/>
                <w:lang w:eastAsia="zh-Hans"/>
              </w:rPr>
              <w:t>xxxx</w:t>
            </w:r>
            <w:proofErr w:type="spellEnd"/>
            <w:r>
              <w:rPr>
                <w:rFonts w:ascii="仿宋" w:eastAsia="仿宋" w:hAnsi="仿宋" w:cs="仿宋" w:hint="eastAsia"/>
                <w:color w:val="000000"/>
                <w:sz w:val="24"/>
                <w:lang w:eastAsia="zh-Hans"/>
              </w:rPr>
              <w:t>年xx月xx日）</w:t>
            </w:r>
          </w:p>
        </w:tc>
      </w:tr>
      <w:tr w:rsidR="00F93B0D" w:rsidTr="00F917EC">
        <w:trPr>
          <w:trHeight w:val="35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lang w:eastAsia="zh-Hans"/>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lang w:eastAsia="zh-Hans"/>
              </w:rPr>
            </w:pPr>
          </w:p>
        </w:tc>
      </w:tr>
      <w:tr w:rsidR="00F93B0D" w:rsidTr="00F917EC">
        <w:trPr>
          <w:trHeight w:val="35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r>
      <w:tr w:rsidR="00F93B0D" w:rsidTr="00F917EC">
        <w:trPr>
          <w:trHeight w:val="35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r>
      <w:tr w:rsidR="00F93B0D" w:rsidTr="00F917EC">
        <w:trPr>
          <w:trHeight w:val="35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r>
      <w:tr w:rsidR="00F93B0D" w:rsidTr="00F917EC">
        <w:trPr>
          <w:trHeight w:val="35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r>
      <w:tr w:rsidR="00F93B0D" w:rsidTr="00F917EC">
        <w:trPr>
          <w:trHeight w:val="35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65461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B0D" w:rsidRDefault="00F93B0D">
            <w:pPr>
              <w:jc w:val="center"/>
              <w:rPr>
                <w:rFonts w:ascii="仿宋" w:eastAsia="仿宋" w:hAnsi="仿宋" w:cs="仿宋"/>
                <w:color w:val="000000"/>
                <w:sz w:val="24"/>
              </w:rPr>
            </w:pPr>
          </w:p>
        </w:tc>
      </w:tr>
      <w:tr w:rsidR="00F917EC" w:rsidTr="00F917EC">
        <w:trPr>
          <w:trHeight w:val="35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r>
      <w:tr w:rsidR="00F917EC" w:rsidTr="00F917EC">
        <w:trPr>
          <w:trHeight w:val="35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bidi="ar"/>
              </w:rPr>
              <w:t>8</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r>
      <w:tr w:rsidR="00F917EC" w:rsidTr="00F917EC">
        <w:trPr>
          <w:trHeight w:val="35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r>
      <w:tr w:rsidR="00F917EC" w:rsidTr="00F917EC">
        <w:trPr>
          <w:trHeight w:val="35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bidi="ar"/>
              </w:rPr>
              <w:t>10</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r>
      <w:tr w:rsidR="00F917EC" w:rsidTr="00F917EC">
        <w:trPr>
          <w:trHeight w:val="35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r>
      <w:tr w:rsidR="00F917EC" w:rsidTr="00F917EC">
        <w:trPr>
          <w:trHeight w:val="36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r>
              <w:rPr>
                <w:rFonts w:ascii="仿宋" w:eastAsia="仿宋" w:hAnsi="仿宋" w:cs="仿宋"/>
                <w:color w:val="000000"/>
                <w:kern w:val="0"/>
                <w:sz w:val="24"/>
                <w:lang w:bidi="ar"/>
              </w:rPr>
              <w:t>1</w:t>
            </w:r>
          </w:p>
        </w:tc>
        <w:tc>
          <w:tcPr>
            <w:tcW w:w="3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Pr="00BA046D" w:rsidRDefault="00F917EC">
            <w:pPr>
              <w:jc w:val="center"/>
              <w:rPr>
                <w:rFonts w:ascii="仿宋" w:eastAsia="仿宋" w:hAnsi="仿宋" w:cs="仿宋"/>
                <w:color w:val="000000"/>
                <w:sz w:val="24"/>
              </w:rPr>
            </w:pPr>
            <w:r w:rsidRPr="00BA046D">
              <w:rPr>
                <w:rFonts w:ascii="仿宋" w:eastAsia="仿宋" w:hAnsi="仿宋" w:cs="仿宋" w:hint="eastAsia"/>
                <w:color w:val="000000"/>
                <w:sz w:val="24"/>
              </w:rPr>
              <w:t>所有产品品牌平均</w:t>
            </w:r>
            <w:proofErr w:type="gramStart"/>
            <w:r w:rsidRPr="00BA046D">
              <w:rPr>
                <w:rFonts w:ascii="仿宋" w:eastAsia="仿宋" w:hAnsi="仿宋" w:cs="仿宋" w:hint="eastAsia"/>
                <w:color w:val="000000"/>
                <w:sz w:val="24"/>
              </w:rPr>
              <w:t>下浮率</w:t>
            </w:r>
            <w:proofErr w:type="gramEnd"/>
          </w:p>
        </w:tc>
        <w:tc>
          <w:tcPr>
            <w:tcW w:w="3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17EC" w:rsidRDefault="00F917EC">
            <w:pPr>
              <w:jc w:val="center"/>
              <w:rPr>
                <w:rFonts w:ascii="仿宋" w:eastAsia="仿宋" w:hAnsi="仿宋" w:cs="仿宋"/>
                <w:color w:val="000000"/>
                <w:sz w:val="24"/>
              </w:rPr>
            </w:pPr>
          </w:p>
        </w:tc>
      </w:tr>
    </w:tbl>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F93B0D">
      <w:pPr>
        <w:rPr>
          <w:rFonts w:ascii="仿宋" w:eastAsia="仿宋" w:hAnsi="仿宋" w:cs="仿宋"/>
          <w:b/>
          <w:lang w:eastAsia="zh-Hans"/>
        </w:rPr>
      </w:pPr>
    </w:p>
    <w:p w:rsidR="00F93B0D" w:rsidRDefault="0065461F">
      <w:pPr>
        <w:jc w:val="left"/>
        <w:rPr>
          <w:rFonts w:ascii="仿宋" w:eastAsia="仿宋" w:hAnsi="仿宋" w:cs="仿宋"/>
          <w:sz w:val="30"/>
          <w:szCs w:val="30"/>
          <w:lang w:eastAsia="zh-Hans"/>
        </w:rPr>
      </w:pPr>
      <w:r>
        <w:rPr>
          <w:rFonts w:ascii="仿宋" w:eastAsia="仿宋" w:hAnsi="仿宋" w:cs="仿宋" w:hint="eastAsia"/>
          <w:sz w:val="30"/>
          <w:szCs w:val="30"/>
          <w:lang w:eastAsia="zh-Hans"/>
        </w:rPr>
        <w:t>备注：</w:t>
      </w:r>
    </w:p>
    <w:p w:rsidR="00F93B0D" w:rsidRDefault="0065461F">
      <w:pPr>
        <w:numPr>
          <w:ilvl w:val="0"/>
          <w:numId w:val="2"/>
        </w:numPr>
        <w:jc w:val="left"/>
        <w:rPr>
          <w:rFonts w:ascii="仿宋" w:eastAsia="仿宋" w:hAnsi="仿宋" w:cs="仿宋"/>
          <w:sz w:val="24"/>
          <w:lang w:eastAsia="zh-Hans"/>
        </w:rPr>
      </w:pPr>
      <w:r>
        <w:rPr>
          <w:rFonts w:ascii="仿宋" w:eastAsia="仿宋" w:hAnsi="仿宋" w:cs="仿宋" w:hint="eastAsia"/>
          <w:sz w:val="24"/>
        </w:rPr>
        <w:t>生产商（厂家）自有品牌须</w:t>
      </w:r>
      <w:r>
        <w:rPr>
          <w:rFonts w:ascii="仿宋" w:eastAsia="仿宋" w:hAnsi="仿宋" w:cs="仿宋" w:hint="eastAsia"/>
          <w:sz w:val="24"/>
          <w:lang w:eastAsia="zh-Hans"/>
        </w:rPr>
        <w:t>提供相应的有效的商标注册证；</w:t>
      </w:r>
    </w:p>
    <w:p w:rsidR="00F93B0D" w:rsidRDefault="0065461F">
      <w:pPr>
        <w:numPr>
          <w:ilvl w:val="0"/>
          <w:numId w:val="2"/>
        </w:numPr>
        <w:jc w:val="left"/>
        <w:rPr>
          <w:rFonts w:ascii="仿宋" w:eastAsia="仿宋" w:hAnsi="仿宋" w:cs="仿宋"/>
          <w:sz w:val="24"/>
          <w:lang w:eastAsia="zh-Hans"/>
        </w:rPr>
      </w:pPr>
      <w:r>
        <w:rPr>
          <w:rFonts w:ascii="仿宋" w:eastAsia="仿宋" w:hAnsi="仿宋" w:cs="仿宋" w:hint="eastAsia"/>
          <w:sz w:val="24"/>
          <w:lang w:eastAsia="zh-Hans"/>
        </w:rPr>
        <w:t>授权经销商需要提供生产商（厂家）签署的在有效期内的授权证明</w:t>
      </w:r>
      <w:r>
        <w:rPr>
          <w:rFonts w:ascii="仿宋" w:eastAsia="仿宋" w:hAnsi="仿宋" w:cs="仿宋" w:hint="eastAsia"/>
          <w:sz w:val="24"/>
        </w:rPr>
        <w:t>；</w:t>
      </w:r>
    </w:p>
    <w:p w:rsidR="00F93B0D" w:rsidRDefault="0065461F">
      <w:pPr>
        <w:numPr>
          <w:ilvl w:val="0"/>
          <w:numId w:val="2"/>
        </w:numPr>
        <w:jc w:val="left"/>
        <w:rPr>
          <w:rFonts w:ascii="仿宋" w:eastAsia="仿宋" w:hAnsi="仿宋" w:cs="仿宋"/>
          <w:sz w:val="24"/>
          <w:lang w:eastAsia="zh-Hans"/>
        </w:rPr>
      </w:pPr>
      <w:r>
        <w:rPr>
          <w:rFonts w:ascii="仿宋" w:eastAsia="仿宋" w:hAnsi="仿宋" w:cs="仿宋" w:hint="eastAsia"/>
          <w:sz w:val="24"/>
        </w:rPr>
        <w:t>平台仅接受生产商（厂家）、总代理、一级代理以及二级代理</w:t>
      </w:r>
    </w:p>
    <w:p w:rsidR="00F93B0D" w:rsidRDefault="0065461F" w:rsidP="00BA046D">
      <w:pPr>
        <w:numPr>
          <w:ilvl w:val="0"/>
          <w:numId w:val="2"/>
        </w:numPr>
        <w:jc w:val="left"/>
        <w:rPr>
          <w:rFonts w:ascii="仿宋" w:eastAsia="仿宋" w:hAnsi="仿宋" w:cs="仿宋"/>
          <w:sz w:val="24"/>
          <w:lang w:eastAsia="zh-Hans"/>
        </w:rPr>
      </w:pPr>
      <w:r>
        <w:rPr>
          <w:rFonts w:ascii="仿宋" w:eastAsia="仿宋" w:hAnsi="仿宋" w:cs="仿宋" w:hint="eastAsia"/>
          <w:sz w:val="24"/>
          <w:lang w:eastAsia="zh-Hans"/>
        </w:rPr>
        <w:t>表格不够可自行添加，</w:t>
      </w:r>
      <w:r>
        <w:rPr>
          <w:rFonts w:ascii="仿宋" w:eastAsia="仿宋" w:hAnsi="仿宋" w:cs="仿宋" w:hint="eastAsia"/>
          <w:sz w:val="24"/>
        </w:rPr>
        <w:t>授权证明</w:t>
      </w:r>
      <w:r>
        <w:rPr>
          <w:rFonts w:ascii="仿宋" w:eastAsia="仿宋" w:hAnsi="仿宋" w:cs="仿宋" w:hint="eastAsia"/>
          <w:sz w:val="24"/>
          <w:lang w:eastAsia="zh-Hans"/>
        </w:rPr>
        <w:t>文件</w:t>
      </w:r>
      <w:r>
        <w:rPr>
          <w:rFonts w:ascii="仿宋" w:eastAsia="仿宋" w:hAnsi="仿宋" w:cs="仿宋" w:hint="eastAsia"/>
          <w:sz w:val="24"/>
        </w:rPr>
        <w:t>图片</w:t>
      </w:r>
      <w:r>
        <w:rPr>
          <w:rFonts w:ascii="仿宋" w:eastAsia="仿宋" w:hAnsi="仿宋" w:cs="仿宋" w:hint="eastAsia"/>
          <w:sz w:val="24"/>
          <w:lang w:eastAsia="zh-Hans"/>
        </w:rPr>
        <w:t>请按本表格顺序</w:t>
      </w:r>
      <w:r>
        <w:rPr>
          <w:rFonts w:ascii="仿宋" w:eastAsia="仿宋" w:hAnsi="仿宋" w:cs="仿宋" w:hint="eastAsia"/>
          <w:sz w:val="24"/>
        </w:rPr>
        <w:t>自行添加页面进行</w:t>
      </w:r>
      <w:r>
        <w:rPr>
          <w:rFonts w:ascii="仿宋" w:eastAsia="仿宋" w:hAnsi="仿宋" w:cs="仿宋" w:hint="eastAsia"/>
          <w:sz w:val="24"/>
          <w:lang w:eastAsia="zh-Hans"/>
        </w:rPr>
        <w:t>排列。</w:t>
      </w:r>
    </w:p>
    <w:p w:rsidR="00BA046D" w:rsidRPr="00BA046D" w:rsidRDefault="00BA046D" w:rsidP="00BA046D">
      <w:pPr>
        <w:numPr>
          <w:ilvl w:val="0"/>
          <w:numId w:val="2"/>
        </w:numPr>
        <w:jc w:val="left"/>
        <w:rPr>
          <w:rFonts w:ascii="仿宋" w:eastAsia="仿宋" w:hAnsi="仿宋" w:cs="仿宋"/>
          <w:sz w:val="24"/>
          <w:lang w:eastAsia="zh-Hans"/>
        </w:rPr>
      </w:pPr>
      <w:r w:rsidRPr="00BA046D">
        <w:rPr>
          <w:rFonts w:ascii="仿宋" w:eastAsia="仿宋" w:hAnsi="仿宋" w:cs="仿宋" w:hint="eastAsia"/>
          <w:sz w:val="24"/>
          <w:lang w:eastAsia="zh-Hans"/>
        </w:rPr>
        <w:t>以生产厂商的官方网站公开销售价为基准，按品牌给出的整体优惠率。例如：优惠率为80%，某商品官网公开销售价为10元，则给学校的优惠价为</w:t>
      </w:r>
      <w:r w:rsidRPr="00BA046D">
        <w:rPr>
          <w:rFonts w:ascii="仿宋" w:eastAsia="仿宋" w:hAnsi="仿宋" w:cs="仿宋" w:hint="eastAsia"/>
          <w:sz w:val="24"/>
          <w:lang w:eastAsia="zh-Hans"/>
        </w:rPr>
        <w:lastRenderedPageBreak/>
        <w:t>10*80%=8元。请列出拟响应的全部品牌</w:t>
      </w:r>
      <w:r>
        <w:rPr>
          <w:rFonts w:ascii="仿宋" w:eastAsia="仿宋" w:hAnsi="仿宋" w:cs="仿宋" w:hint="eastAsia"/>
          <w:sz w:val="24"/>
        </w:rPr>
        <w:t>平均下浮率</w:t>
      </w:r>
      <w:r w:rsidRPr="00BA046D">
        <w:rPr>
          <w:rFonts w:ascii="仿宋" w:eastAsia="仿宋" w:hAnsi="仿宋" w:cs="仿宋" w:hint="eastAsia"/>
          <w:sz w:val="24"/>
          <w:lang w:eastAsia="zh-Hans"/>
        </w:rPr>
        <w:t>。</w:t>
      </w:r>
    </w:p>
    <w:p w:rsidR="00F93B0D" w:rsidRDefault="0065461F">
      <w:pPr>
        <w:pStyle w:val="1"/>
        <w:numPr>
          <w:ilvl w:val="0"/>
          <w:numId w:val="1"/>
        </w:numPr>
        <w:jc w:val="center"/>
        <w:rPr>
          <w:rFonts w:ascii="仿宋" w:eastAsia="仿宋" w:hAnsi="仿宋" w:cs="仿宋"/>
        </w:rPr>
      </w:pPr>
      <w:bookmarkStart w:id="13" w:name="_Toc19487"/>
      <w:r>
        <w:rPr>
          <w:rFonts w:ascii="仿宋" w:eastAsia="仿宋" w:hAnsi="仿宋" w:cs="仿宋" w:hint="eastAsia"/>
        </w:rPr>
        <w:t>资质证明</w:t>
      </w:r>
      <w:bookmarkEnd w:id="13"/>
    </w:p>
    <w:p w:rsidR="00F93B0D" w:rsidRDefault="0065461F">
      <w:pPr>
        <w:pStyle w:val="1"/>
        <w:jc w:val="center"/>
        <w:rPr>
          <w:rFonts w:ascii="仿宋" w:eastAsia="仿宋" w:hAnsi="仿宋" w:cs="仿宋"/>
          <w:sz w:val="36"/>
          <w:szCs w:val="21"/>
        </w:rPr>
      </w:pPr>
      <w:bookmarkStart w:id="14" w:name="_Toc4968"/>
      <w:r>
        <w:rPr>
          <w:rFonts w:ascii="仿宋" w:eastAsia="仿宋" w:hAnsi="仿宋" w:cs="仿宋" w:hint="eastAsia"/>
          <w:sz w:val="36"/>
          <w:szCs w:val="21"/>
        </w:rPr>
        <w:t>资质证明、行业许可证和其他与公司经营活动相关的证明材料（如有请提供）</w:t>
      </w:r>
      <w:bookmarkEnd w:id="14"/>
    </w:p>
    <w:p w:rsidR="00F93B0D" w:rsidRDefault="0065461F">
      <w:pPr>
        <w:jc w:val="center"/>
        <w:rPr>
          <w:rFonts w:ascii="仿宋" w:eastAsia="仿宋" w:hAnsi="仿宋" w:cs="仿宋"/>
          <w:b/>
          <w:bCs/>
          <w:sz w:val="28"/>
          <w:szCs w:val="36"/>
        </w:rPr>
      </w:pPr>
      <w:r>
        <w:rPr>
          <w:rFonts w:ascii="仿宋" w:eastAsia="仿宋" w:hAnsi="仿宋" w:cs="仿宋" w:hint="eastAsia"/>
          <w:b/>
          <w:bCs/>
          <w:sz w:val="28"/>
          <w:szCs w:val="36"/>
        </w:rPr>
        <w:t>危化品经营许可证（如有）</w:t>
      </w:r>
    </w:p>
    <w:p w:rsidR="00F93B0D" w:rsidRDefault="00F93B0D">
      <w:pPr>
        <w:rPr>
          <w:rFonts w:ascii="仿宋" w:eastAsia="仿宋" w:hAnsi="仿宋" w:cs="仿宋"/>
          <w:b/>
          <w:bCs/>
          <w:sz w:val="28"/>
          <w:szCs w:val="36"/>
        </w:rPr>
      </w:pPr>
    </w:p>
    <w:p w:rsidR="00F93B0D" w:rsidRDefault="00F93B0D">
      <w:pPr>
        <w:rPr>
          <w:rFonts w:ascii="仿宋" w:eastAsia="仿宋" w:hAnsi="仿宋" w:cs="仿宋"/>
          <w:b/>
          <w:bCs/>
          <w:sz w:val="28"/>
          <w:szCs w:val="36"/>
        </w:rPr>
      </w:pPr>
    </w:p>
    <w:p w:rsidR="00F93B0D" w:rsidRDefault="00F93B0D">
      <w:pPr>
        <w:rPr>
          <w:rFonts w:ascii="仿宋" w:eastAsia="仿宋" w:hAnsi="仿宋" w:cs="仿宋"/>
          <w:b/>
          <w:bCs/>
          <w:sz w:val="28"/>
          <w:szCs w:val="36"/>
        </w:rPr>
      </w:pPr>
    </w:p>
    <w:p w:rsidR="00F93B0D" w:rsidRDefault="00F93B0D">
      <w:pPr>
        <w:rPr>
          <w:rFonts w:ascii="仿宋" w:eastAsia="仿宋" w:hAnsi="仿宋" w:cs="仿宋"/>
          <w:b/>
          <w:bCs/>
          <w:sz w:val="28"/>
          <w:szCs w:val="36"/>
        </w:rPr>
      </w:pPr>
    </w:p>
    <w:p w:rsidR="00F93B0D" w:rsidRDefault="00F93B0D">
      <w:pPr>
        <w:rPr>
          <w:rFonts w:ascii="仿宋" w:eastAsia="仿宋" w:hAnsi="仿宋" w:cs="仿宋"/>
          <w:b/>
          <w:bCs/>
          <w:sz w:val="28"/>
          <w:szCs w:val="36"/>
        </w:rPr>
      </w:pPr>
    </w:p>
    <w:p w:rsidR="00F93B0D" w:rsidRDefault="00F93B0D">
      <w:pPr>
        <w:rPr>
          <w:rFonts w:ascii="仿宋" w:eastAsia="仿宋" w:hAnsi="仿宋" w:cs="仿宋"/>
          <w:b/>
          <w:bCs/>
          <w:sz w:val="28"/>
          <w:szCs w:val="36"/>
        </w:rPr>
      </w:pPr>
    </w:p>
    <w:p w:rsidR="00F93B0D" w:rsidRDefault="00F93B0D">
      <w:pP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65461F">
      <w:pPr>
        <w:jc w:val="center"/>
        <w:rPr>
          <w:rFonts w:ascii="仿宋" w:eastAsia="仿宋" w:hAnsi="仿宋" w:cs="仿宋"/>
          <w:b/>
          <w:bCs/>
          <w:sz w:val="28"/>
          <w:szCs w:val="36"/>
        </w:rPr>
      </w:pPr>
      <w:r>
        <w:rPr>
          <w:rFonts w:ascii="仿宋" w:eastAsia="仿宋" w:hAnsi="仿宋" w:cs="仿宋" w:hint="eastAsia"/>
          <w:b/>
          <w:bCs/>
          <w:sz w:val="28"/>
          <w:szCs w:val="36"/>
        </w:rPr>
        <w:t>危险品运输许可证（如有）</w:t>
      </w: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65461F">
      <w:pPr>
        <w:jc w:val="center"/>
        <w:rPr>
          <w:rFonts w:ascii="仿宋" w:eastAsia="仿宋" w:hAnsi="仿宋" w:cs="仿宋"/>
          <w:b/>
          <w:bCs/>
          <w:sz w:val="28"/>
          <w:szCs w:val="36"/>
        </w:rPr>
      </w:pPr>
      <w:r>
        <w:rPr>
          <w:rFonts w:ascii="仿宋" w:eastAsia="仿宋" w:hAnsi="仿宋" w:cs="仿宋" w:hint="eastAsia"/>
          <w:b/>
          <w:bCs/>
          <w:sz w:val="28"/>
          <w:szCs w:val="36"/>
        </w:rPr>
        <w:t>钢瓶车辆行驶证（如有）</w:t>
      </w: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65461F">
      <w:pPr>
        <w:jc w:val="center"/>
        <w:rPr>
          <w:rFonts w:ascii="仿宋" w:eastAsia="仿宋" w:hAnsi="仿宋" w:cs="仿宋"/>
          <w:b/>
          <w:bCs/>
          <w:sz w:val="28"/>
          <w:szCs w:val="36"/>
        </w:rPr>
      </w:pPr>
      <w:r>
        <w:rPr>
          <w:rFonts w:ascii="仿宋" w:eastAsia="仿宋" w:hAnsi="仿宋" w:cs="仿宋" w:hint="eastAsia"/>
          <w:b/>
          <w:bCs/>
          <w:sz w:val="28"/>
          <w:szCs w:val="36"/>
        </w:rPr>
        <w:t>特种设备作业证（如有）</w:t>
      </w: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F93B0D">
      <w:pPr>
        <w:jc w:val="center"/>
        <w:rPr>
          <w:rFonts w:ascii="仿宋" w:eastAsia="仿宋" w:hAnsi="仿宋" w:cs="仿宋"/>
          <w:b/>
          <w:bCs/>
          <w:sz w:val="28"/>
          <w:szCs w:val="36"/>
        </w:rPr>
      </w:pPr>
    </w:p>
    <w:p w:rsidR="00F93B0D" w:rsidRDefault="0065461F">
      <w:pPr>
        <w:jc w:val="center"/>
        <w:rPr>
          <w:rFonts w:ascii="仿宋" w:eastAsia="仿宋" w:hAnsi="仿宋" w:cs="仿宋"/>
          <w:b/>
          <w:bCs/>
          <w:sz w:val="28"/>
          <w:szCs w:val="36"/>
        </w:rPr>
      </w:pPr>
      <w:r>
        <w:rPr>
          <w:rFonts w:ascii="仿宋" w:eastAsia="仿宋" w:hAnsi="仿宋" w:cs="仿宋" w:hint="eastAsia"/>
          <w:b/>
          <w:bCs/>
          <w:sz w:val="28"/>
          <w:szCs w:val="36"/>
        </w:rPr>
        <w:t>医疗器械经营许可证（如有）</w:t>
      </w:r>
    </w:p>
    <w:p w:rsidR="00F93B0D" w:rsidRDefault="00F93B0D">
      <w:pPr>
        <w:jc w:val="center"/>
        <w:rPr>
          <w:rFonts w:ascii="仿宋" w:eastAsia="仿宋" w:hAnsi="仿宋" w:cs="仿宋"/>
          <w:b/>
          <w:bCs/>
          <w:sz w:val="28"/>
          <w:szCs w:val="36"/>
        </w:rPr>
        <w:sectPr w:rsidR="00F93B0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F93B0D" w:rsidRDefault="0065461F">
      <w:pPr>
        <w:pStyle w:val="1"/>
        <w:numPr>
          <w:ilvl w:val="0"/>
          <w:numId w:val="1"/>
        </w:numPr>
        <w:jc w:val="center"/>
        <w:rPr>
          <w:rFonts w:ascii="仿宋" w:eastAsia="仿宋" w:hAnsi="仿宋" w:cs="仿宋"/>
        </w:rPr>
      </w:pPr>
      <w:bookmarkStart w:id="16" w:name="_Toc30114"/>
      <w:r>
        <w:rPr>
          <w:rFonts w:ascii="仿宋" w:eastAsia="仿宋" w:hAnsi="仿宋" w:cs="仿宋" w:hint="eastAsia"/>
        </w:rPr>
        <w:lastRenderedPageBreak/>
        <w:t>加盖公章的供应商承诺函：</w:t>
      </w:r>
      <w:bookmarkEnd w:id="16"/>
    </w:p>
    <w:p w:rsidR="00F93B0D" w:rsidRDefault="0065461F">
      <w:pPr>
        <w:pStyle w:val="1"/>
        <w:jc w:val="center"/>
        <w:rPr>
          <w:rFonts w:ascii="仿宋" w:eastAsia="仿宋" w:hAnsi="仿宋" w:cs="仿宋"/>
          <w:sz w:val="36"/>
          <w:szCs w:val="21"/>
        </w:rPr>
      </w:pPr>
      <w:bookmarkStart w:id="17" w:name="_Toc12386"/>
      <w:r>
        <w:rPr>
          <w:rFonts w:ascii="仿宋" w:eastAsia="仿宋" w:hAnsi="仿宋" w:cs="仿宋" w:hint="eastAsia"/>
          <w:sz w:val="36"/>
          <w:szCs w:val="21"/>
        </w:rPr>
        <w:t>不得列为失信被执行人、重大税收违法案件当事人名单、政府采购严重违法失信行为记录名单的供应商，供货商在近三年经营活动中无重大安全、质量事故，无合同纠纷引起的诉讼、仲裁、违法行为记录及有关行政处罚等</w:t>
      </w:r>
      <w:bookmarkEnd w:id="17"/>
    </w:p>
    <w:p w:rsidR="00F93B0D" w:rsidRDefault="0065461F">
      <w:pPr>
        <w:jc w:val="center"/>
        <w:rPr>
          <w:rFonts w:ascii="仿宋" w:eastAsia="仿宋" w:hAnsi="仿宋" w:cs="仿宋"/>
          <w:sz w:val="44"/>
          <w:szCs w:val="44"/>
        </w:rPr>
      </w:pPr>
      <w:r>
        <w:rPr>
          <w:rFonts w:ascii="仿宋" w:eastAsia="仿宋" w:hAnsi="仿宋" w:cs="仿宋" w:hint="eastAsia"/>
          <w:sz w:val="44"/>
          <w:szCs w:val="44"/>
        </w:rPr>
        <w:t>承诺函</w:t>
      </w:r>
    </w:p>
    <w:p w:rsidR="00F93B0D" w:rsidRDefault="00F93B0D">
      <w:pPr>
        <w:jc w:val="center"/>
        <w:rPr>
          <w:rFonts w:ascii="仿宋" w:eastAsia="仿宋" w:hAnsi="仿宋" w:cs="仿宋"/>
          <w:sz w:val="44"/>
          <w:szCs w:val="44"/>
        </w:rPr>
      </w:pPr>
    </w:p>
    <w:p w:rsidR="00F93B0D" w:rsidRDefault="00F93B0D">
      <w:pPr>
        <w:rPr>
          <w:rFonts w:ascii="仿宋" w:eastAsia="仿宋" w:hAnsi="仿宋" w:cs="仿宋"/>
          <w:sz w:val="24"/>
          <w:szCs w:val="32"/>
        </w:rPr>
      </w:pPr>
    </w:p>
    <w:p w:rsidR="005C1CC3" w:rsidRPr="005C1CC3" w:rsidRDefault="0065461F" w:rsidP="005C1CC3">
      <w:pPr>
        <w:spacing w:line="360" w:lineRule="auto"/>
        <w:ind w:firstLine="420"/>
        <w:rPr>
          <w:rFonts w:ascii="仿宋" w:eastAsia="仿宋" w:hAnsi="仿宋" w:cs="仿宋"/>
          <w:sz w:val="32"/>
          <w:szCs w:val="32"/>
          <w:u w:val="single"/>
        </w:rPr>
      </w:pPr>
      <w:r>
        <w:rPr>
          <w:rFonts w:ascii="仿宋" w:eastAsia="仿宋" w:hAnsi="仿宋" w:cs="仿宋" w:hint="eastAsia"/>
          <w:sz w:val="32"/>
          <w:szCs w:val="32"/>
          <w:u w:val="single"/>
        </w:rPr>
        <w:t>（公 司 全 称）</w:t>
      </w:r>
      <w:r w:rsidR="005C1CC3" w:rsidRPr="005C1CC3">
        <w:rPr>
          <w:rFonts w:ascii="仿宋" w:eastAsia="仿宋" w:hAnsi="仿宋" w:cs="仿宋" w:hint="eastAsia"/>
          <w:sz w:val="32"/>
          <w:szCs w:val="32"/>
          <w:u w:val="single"/>
        </w:rPr>
        <w:t>供应商承诺书（模板）</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为保证实验材料能够合法采购、安全使用、妥善处置，建设了实验</w:t>
      </w:r>
      <w:r w:rsidR="001A0F3E">
        <w:rPr>
          <w:rFonts w:ascii="仿宋" w:eastAsia="仿宋" w:hAnsi="仿宋" w:cs="仿宋" w:hint="eastAsia"/>
          <w:sz w:val="32"/>
          <w:szCs w:val="32"/>
          <w:u w:val="single"/>
        </w:rPr>
        <w:t>材料管理</w:t>
      </w:r>
      <w:r w:rsidRPr="005C1CC3">
        <w:rPr>
          <w:rFonts w:ascii="仿宋" w:eastAsia="仿宋" w:hAnsi="仿宋" w:cs="仿宋" w:hint="eastAsia"/>
          <w:sz w:val="32"/>
          <w:szCs w:val="32"/>
          <w:u w:val="single"/>
        </w:rPr>
        <w:t xml:space="preserve">平台（以下简称“平台”）。                                                                                                                                                                        </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四川农业大学（甲方）授权：                   （乙方）为该平台的供货商，经营实验室相关试剂及材料等，经营时间从 *年*月* 日到 *年 *月 * 日。</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作为甲方平台供货商，乙方承诺：</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一、 严格按照国家法律法规和甲方的相关规定销售实验材料给甲方实验室使用。</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二、 乙方上传平台的化学品名称与其 CAS 号相符，且须在经营许可范围内，代理产品须取得授权。乙方不得销售经</w:t>
      </w:r>
      <w:r w:rsidRPr="005C1CC3">
        <w:rPr>
          <w:rFonts w:ascii="仿宋" w:eastAsia="仿宋" w:hAnsi="仿宋" w:cs="仿宋" w:hint="eastAsia"/>
          <w:sz w:val="32"/>
          <w:szCs w:val="32"/>
          <w:u w:val="single"/>
        </w:rPr>
        <w:lastRenderedPageBreak/>
        <w:t>营许可外的化学品、生物制剂等商品，如有违反，乙方将承担一切后果。</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三、 乙方如出售剧毒类、易制毒类、易制爆类、民用爆炸品、精神麻醉类及其它国家管制类化学品，必须具有相应经营资质，并且系统订单须经甲方按其管理流程进行审批后方可供货。</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四、 剧毒品、易制毒类、易制爆类、民用爆炸品类、精神麻醉类及其他国家管制类化学品、气体的供应商，严格按照平台的所有相关规则进行销售和配送。</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五、 乙方根据系统通知，24小时内确认订单，并根据订单及时备货，按时送货，按月结算。</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六、 乙方原则上负责送货到实验室房间（另有要求除外）。乙方依法运输货物，并保证货物的运输安全，货物出现问题或人员出现交通问题，乙方承担全部责任。</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七、 乙方保证系统销售的产品符合国家、地方以及生产企业等的技术标准。出现质量问题，乙方须负责退换合格产品。由于产品质量问题造成实验事故的，乙方负全部法律责任。</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八、 出货单所列商品应与实际送货商品保持一致。不进行线下交易。</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九、甲方定期汇总确认收货的订单提交乙方后，乙方应及时审核，并按甲方需要开具等额发票，及时收取货款。</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lastRenderedPageBreak/>
        <w:t>十、乙方因故不再与甲方继续合作，应提前一个月向甲方提出书面申请。乙方停止供货后，应妥善处理善后事宜，不得以任何形式损害甲方利益。</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十一、如乙方被举报违规并查实，甲方有权追究相关责任，并根据情况严重程度，暂停乙方的销售或取消乙方的入驻资格。</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 xml:space="preserve">十二、 如乙方公司有重大变故，应及时通知甲方。                  </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 xml:space="preserve">                 承诺方(乙方)法人代表签字（公章）：                                                                                                                           </w:t>
      </w:r>
    </w:p>
    <w:p w:rsidR="005C1CC3" w:rsidRPr="005C1CC3" w:rsidRDefault="005C1CC3" w:rsidP="005C1CC3">
      <w:pPr>
        <w:spacing w:line="360" w:lineRule="auto"/>
        <w:ind w:firstLine="420"/>
        <w:rPr>
          <w:rFonts w:ascii="仿宋" w:eastAsia="仿宋" w:hAnsi="仿宋" w:cs="仿宋"/>
          <w:sz w:val="32"/>
          <w:szCs w:val="32"/>
          <w:u w:val="single"/>
        </w:rPr>
      </w:pPr>
      <w:r w:rsidRPr="005C1CC3">
        <w:rPr>
          <w:rFonts w:ascii="仿宋" w:eastAsia="仿宋" w:hAnsi="仿宋" w:cs="仿宋" w:hint="eastAsia"/>
          <w:sz w:val="32"/>
          <w:szCs w:val="32"/>
          <w:u w:val="single"/>
        </w:rPr>
        <w:t xml:space="preserve">承诺方全称：  </w:t>
      </w:r>
    </w:p>
    <w:p w:rsidR="00F93B0D" w:rsidRDefault="005C1CC3" w:rsidP="005C1CC3">
      <w:pPr>
        <w:spacing w:line="360" w:lineRule="auto"/>
        <w:ind w:firstLine="420"/>
        <w:rPr>
          <w:rFonts w:ascii="仿宋" w:eastAsia="仿宋" w:hAnsi="仿宋" w:cs="仿宋"/>
          <w:sz w:val="32"/>
          <w:szCs w:val="32"/>
        </w:rPr>
      </w:pPr>
      <w:r w:rsidRPr="005C1CC3">
        <w:rPr>
          <w:rFonts w:ascii="仿宋" w:eastAsia="仿宋" w:hAnsi="仿宋" w:cs="仿宋" w:hint="eastAsia"/>
          <w:sz w:val="32"/>
          <w:szCs w:val="32"/>
          <w:u w:val="single"/>
        </w:rPr>
        <w:t xml:space="preserve">                                    年   月   日</w:t>
      </w:r>
      <w:r w:rsidR="0065461F">
        <w:rPr>
          <w:rFonts w:ascii="仿宋" w:eastAsia="仿宋" w:hAnsi="仿宋" w:cs="仿宋" w:hint="eastAsia"/>
          <w:sz w:val="32"/>
          <w:szCs w:val="32"/>
        </w:rPr>
        <w:t>未被列入失信被执行人、重大税收违法案件当事人名单、政府采购严重违法失信行为记录名单， 在近三年经营活动中无重大安全、质量事故，无合同纠纷引起的诉讼、仲裁、违法行为记录及有关行政处罚等。</w:t>
      </w:r>
    </w:p>
    <w:p w:rsidR="00F93B0D" w:rsidRDefault="0065461F">
      <w:pPr>
        <w:spacing w:line="360" w:lineRule="auto"/>
        <w:ind w:firstLine="420"/>
        <w:rPr>
          <w:rFonts w:ascii="仿宋" w:eastAsia="仿宋" w:hAnsi="仿宋" w:cs="仿宋"/>
          <w:sz w:val="32"/>
          <w:szCs w:val="32"/>
        </w:rPr>
      </w:pPr>
      <w:r>
        <w:rPr>
          <w:rFonts w:ascii="仿宋" w:eastAsia="仿宋" w:hAnsi="仿宋" w:cs="仿宋" w:hint="eastAsia"/>
          <w:sz w:val="32"/>
          <w:szCs w:val="32"/>
        </w:rPr>
        <w:t xml:space="preserve"> </w:t>
      </w:r>
    </w:p>
    <w:p w:rsidR="00F93B0D" w:rsidRDefault="00F93B0D">
      <w:pPr>
        <w:spacing w:line="360" w:lineRule="auto"/>
        <w:ind w:firstLine="420"/>
        <w:rPr>
          <w:rFonts w:ascii="仿宋" w:eastAsia="仿宋" w:hAnsi="仿宋" w:cs="仿宋"/>
          <w:sz w:val="32"/>
          <w:szCs w:val="32"/>
        </w:rPr>
      </w:pPr>
    </w:p>
    <w:p w:rsidR="00F93B0D" w:rsidRDefault="00F93B0D">
      <w:pPr>
        <w:spacing w:line="360" w:lineRule="auto"/>
        <w:ind w:firstLine="420"/>
        <w:rPr>
          <w:rFonts w:ascii="仿宋" w:eastAsia="仿宋" w:hAnsi="仿宋" w:cs="仿宋"/>
          <w:sz w:val="32"/>
          <w:szCs w:val="32"/>
        </w:rPr>
      </w:pPr>
    </w:p>
    <w:p w:rsidR="00F93B0D" w:rsidRDefault="00F93B0D">
      <w:pPr>
        <w:spacing w:line="360" w:lineRule="auto"/>
        <w:ind w:firstLine="420"/>
        <w:rPr>
          <w:rFonts w:ascii="仿宋" w:eastAsia="仿宋" w:hAnsi="仿宋" w:cs="仿宋"/>
          <w:sz w:val="32"/>
          <w:szCs w:val="32"/>
        </w:rPr>
      </w:pPr>
    </w:p>
    <w:p w:rsidR="00F93B0D" w:rsidRDefault="00F93B0D">
      <w:pPr>
        <w:spacing w:line="360" w:lineRule="auto"/>
        <w:ind w:firstLine="420"/>
        <w:rPr>
          <w:rFonts w:ascii="仿宋" w:eastAsia="仿宋" w:hAnsi="仿宋" w:cs="仿宋"/>
          <w:sz w:val="32"/>
          <w:szCs w:val="32"/>
        </w:rPr>
      </w:pPr>
    </w:p>
    <w:tbl>
      <w:tblPr>
        <w:tblStyle w:val="a5"/>
        <w:tblW w:w="0" w:type="auto"/>
        <w:tblInd w:w="3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tblGrid>
      <w:tr w:rsidR="00F93B0D">
        <w:tc>
          <w:tcPr>
            <w:tcW w:w="8296" w:type="dxa"/>
          </w:tcPr>
          <w:p w:rsidR="00F93B0D" w:rsidRDefault="0065461F">
            <w:pPr>
              <w:spacing w:line="360" w:lineRule="auto"/>
              <w:rPr>
                <w:rFonts w:ascii="仿宋" w:eastAsia="仿宋" w:hAnsi="仿宋" w:cs="仿宋"/>
                <w:sz w:val="32"/>
                <w:szCs w:val="32"/>
              </w:rPr>
            </w:pPr>
            <w:r>
              <w:rPr>
                <w:rFonts w:ascii="仿宋" w:eastAsia="仿宋" w:hAnsi="仿宋" w:cs="仿宋" w:hint="eastAsia"/>
                <w:sz w:val="32"/>
                <w:szCs w:val="32"/>
              </w:rPr>
              <w:t>承诺方名称（盖章）：</w:t>
            </w:r>
          </w:p>
        </w:tc>
      </w:tr>
      <w:tr w:rsidR="00F93B0D">
        <w:tc>
          <w:tcPr>
            <w:tcW w:w="8296" w:type="dxa"/>
          </w:tcPr>
          <w:p w:rsidR="00F93B0D" w:rsidRDefault="0065461F">
            <w:pPr>
              <w:spacing w:line="360" w:lineRule="auto"/>
              <w:rPr>
                <w:rFonts w:ascii="仿宋" w:eastAsia="仿宋" w:hAnsi="仿宋" w:cs="仿宋"/>
                <w:sz w:val="32"/>
                <w:szCs w:val="32"/>
              </w:rPr>
            </w:pPr>
            <w:r>
              <w:rPr>
                <w:rFonts w:ascii="仿宋" w:eastAsia="仿宋" w:hAnsi="仿宋" w:cs="仿宋" w:hint="eastAsia"/>
                <w:sz w:val="32"/>
                <w:szCs w:val="32"/>
              </w:rPr>
              <w:t>日期：</w:t>
            </w:r>
          </w:p>
        </w:tc>
      </w:tr>
    </w:tbl>
    <w:p w:rsidR="00F93B0D" w:rsidRDefault="0065461F">
      <w:pPr>
        <w:pStyle w:val="1"/>
        <w:numPr>
          <w:ilvl w:val="0"/>
          <w:numId w:val="1"/>
        </w:numPr>
        <w:jc w:val="center"/>
        <w:rPr>
          <w:rFonts w:ascii="仿宋" w:eastAsia="仿宋" w:hAnsi="仿宋" w:cs="仿宋"/>
        </w:rPr>
      </w:pPr>
      <w:bookmarkStart w:id="18" w:name="_Toc32460"/>
      <w:r>
        <w:rPr>
          <w:rFonts w:ascii="仿宋" w:eastAsia="仿宋" w:hAnsi="仿宋" w:cs="仿宋" w:hint="eastAsia"/>
        </w:rPr>
        <w:lastRenderedPageBreak/>
        <w:t>供应商认为有必要提供的其他证明文件</w:t>
      </w:r>
      <w:bookmarkEnd w:id="18"/>
    </w:p>
    <w:p w:rsidR="00F93B0D" w:rsidRDefault="00F93B0D">
      <w:pPr>
        <w:rPr>
          <w:rFonts w:ascii="仿宋" w:eastAsia="仿宋" w:hAnsi="仿宋" w:cs="仿宋"/>
        </w:rPr>
      </w:pPr>
    </w:p>
    <w:p w:rsidR="00F93B0D" w:rsidRDefault="00F93B0D">
      <w:pPr>
        <w:rPr>
          <w:rFonts w:ascii="仿宋" w:eastAsia="仿宋" w:hAnsi="仿宋" w:cs="仿宋"/>
          <w:sz w:val="30"/>
          <w:szCs w:val="30"/>
          <w:lang w:eastAsia="zh-Hans"/>
        </w:rPr>
      </w:pPr>
    </w:p>
    <w:sectPr w:rsidR="00F93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90C" w:rsidRDefault="00A0090C">
      <w:r>
        <w:separator/>
      </w:r>
    </w:p>
  </w:endnote>
  <w:endnote w:type="continuationSeparator" w:id="0">
    <w:p w:rsidR="00A0090C" w:rsidRDefault="00A0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65" w:rsidRDefault="008D0B6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0D" w:rsidRDefault="00F93B0D">
    <w:pPr>
      <w:pStyle w:val="a3"/>
    </w:pPr>
    <w:bookmarkStart w:id="15" w:name="_GoBack"/>
    <w:bookmarkEnd w:id="15"/>
  </w:p>
  <w:p w:rsidR="00F93B0D" w:rsidRDefault="0065461F">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ge">
                <wp:posOffset>9925050</wp:posOffset>
              </wp:positionV>
              <wp:extent cx="64770" cy="14605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B0D" w:rsidRDefault="0065461F">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4.75pt;margin-top:781.5pt;width:5.1pt;height:11.5pt;z-index:25165926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" filled="f" stroked="f" strokeweight=".5pt">
              <v:textbox style="mso-fit-shape-to-text:t" inset="0,0,0,0">
                <w:txbxContent>
                  <w:p w:rsidR="00F93B0D" w:rsidRDefault="0065461F">
                    <w:pPr>
                      <w:pStyle w:val="a3"/>
                    </w:pPr>
                    <w:r>
                      <w:fldChar w:fldCharType="begin"/>
                    </w:r>
                    <w:r>
                      <w:instrText xml:space="preserve"> PAGE  \* MERGEFORMAT </w:instrText>
                    </w:r>
                    <w:r>
                      <w:fldChar w:fldCharType="separate"/>
                    </w:r>
                    <w:r>
                      <w:t>1</w:t>
                    </w:r>
                    <w: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65" w:rsidRDefault="008D0B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90C" w:rsidRDefault="00A0090C">
      <w:r>
        <w:separator/>
      </w:r>
    </w:p>
  </w:footnote>
  <w:footnote w:type="continuationSeparator" w:id="0">
    <w:p w:rsidR="00A0090C" w:rsidRDefault="00A00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65" w:rsidRDefault="008D0B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65" w:rsidRDefault="008D0B6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65" w:rsidRDefault="008D0B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C4829"/>
    <w:multiLevelType w:val="singleLevel"/>
    <w:tmpl w:val="606C4829"/>
    <w:lvl w:ilvl="0">
      <w:start w:val="1"/>
      <w:numFmt w:val="decimal"/>
      <w:suff w:val="nothing"/>
      <w:lvlText w:val="%1、"/>
      <w:lvlJc w:val="left"/>
    </w:lvl>
  </w:abstractNum>
  <w:abstractNum w:abstractNumId="1" w15:restartNumberingAfterBreak="0">
    <w:nsid w:val="606C4FF5"/>
    <w:multiLevelType w:val="singleLevel"/>
    <w:tmpl w:val="606C4FF5"/>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8BDF1691"/>
    <w:rsid w:val="8BDF1691"/>
    <w:rsid w:val="B9ED1EEE"/>
    <w:rsid w:val="0009524A"/>
    <w:rsid w:val="000F38AA"/>
    <w:rsid w:val="0016460D"/>
    <w:rsid w:val="001A0F3E"/>
    <w:rsid w:val="001E2725"/>
    <w:rsid w:val="00362160"/>
    <w:rsid w:val="003D16E7"/>
    <w:rsid w:val="003F7933"/>
    <w:rsid w:val="005808BB"/>
    <w:rsid w:val="005C1CC3"/>
    <w:rsid w:val="005E3F42"/>
    <w:rsid w:val="0065461F"/>
    <w:rsid w:val="0076630A"/>
    <w:rsid w:val="0077315F"/>
    <w:rsid w:val="008117DE"/>
    <w:rsid w:val="008D0B65"/>
    <w:rsid w:val="008D6CB1"/>
    <w:rsid w:val="00A0090C"/>
    <w:rsid w:val="00AA50E0"/>
    <w:rsid w:val="00AE26EF"/>
    <w:rsid w:val="00BA046D"/>
    <w:rsid w:val="00DB1C38"/>
    <w:rsid w:val="00E418FF"/>
    <w:rsid w:val="00F917EC"/>
    <w:rsid w:val="00F93B0D"/>
    <w:rsid w:val="00FB7E25"/>
    <w:rsid w:val="02B30FBD"/>
    <w:rsid w:val="03405C0E"/>
    <w:rsid w:val="03883A7E"/>
    <w:rsid w:val="03C432C4"/>
    <w:rsid w:val="044915BF"/>
    <w:rsid w:val="07606C59"/>
    <w:rsid w:val="08B75609"/>
    <w:rsid w:val="08F315FA"/>
    <w:rsid w:val="09C10E82"/>
    <w:rsid w:val="0A7331EA"/>
    <w:rsid w:val="0ADC662A"/>
    <w:rsid w:val="0AE54077"/>
    <w:rsid w:val="0D0F2DEF"/>
    <w:rsid w:val="0D841F75"/>
    <w:rsid w:val="0DB4411E"/>
    <w:rsid w:val="0E3815C5"/>
    <w:rsid w:val="0E5A4084"/>
    <w:rsid w:val="118424BF"/>
    <w:rsid w:val="120F789B"/>
    <w:rsid w:val="12595BD1"/>
    <w:rsid w:val="14250300"/>
    <w:rsid w:val="146D1844"/>
    <w:rsid w:val="1587546D"/>
    <w:rsid w:val="16CB6CE1"/>
    <w:rsid w:val="1A29274A"/>
    <w:rsid w:val="1AFF5749"/>
    <w:rsid w:val="1B576693"/>
    <w:rsid w:val="1DC84A1A"/>
    <w:rsid w:val="1DD06378"/>
    <w:rsid w:val="1DF65AFF"/>
    <w:rsid w:val="1E93401B"/>
    <w:rsid w:val="20BC4522"/>
    <w:rsid w:val="22031EE1"/>
    <w:rsid w:val="222160C1"/>
    <w:rsid w:val="228E7985"/>
    <w:rsid w:val="22AB2E4A"/>
    <w:rsid w:val="25B83A38"/>
    <w:rsid w:val="2611239B"/>
    <w:rsid w:val="285857E6"/>
    <w:rsid w:val="288E6917"/>
    <w:rsid w:val="29481C4A"/>
    <w:rsid w:val="2BA66F6F"/>
    <w:rsid w:val="2DB3103A"/>
    <w:rsid w:val="2E99177C"/>
    <w:rsid w:val="2F9C4BD3"/>
    <w:rsid w:val="31912A08"/>
    <w:rsid w:val="31A6588B"/>
    <w:rsid w:val="332342B9"/>
    <w:rsid w:val="3372144C"/>
    <w:rsid w:val="34322F97"/>
    <w:rsid w:val="345D1185"/>
    <w:rsid w:val="358E5C14"/>
    <w:rsid w:val="35E242F8"/>
    <w:rsid w:val="36773E34"/>
    <w:rsid w:val="36D5355F"/>
    <w:rsid w:val="36DF037B"/>
    <w:rsid w:val="37972559"/>
    <w:rsid w:val="37F23BD0"/>
    <w:rsid w:val="3947142E"/>
    <w:rsid w:val="398E2211"/>
    <w:rsid w:val="3D2541DD"/>
    <w:rsid w:val="3D3821CE"/>
    <w:rsid w:val="3E665E99"/>
    <w:rsid w:val="3E6A537A"/>
    <w:rsid w:val="400A1A33"/>
    <w:rsid w:val="400A2A11"/>
    <w:rsid w:val="41627E8B"/>
    <w:rsid w:val="421A3A96"/>
    <w:rsid w:val="4266357B"/>
    <w:rsid w:val="42957433"/>
    <w:rsid w:val="42FB3515"/>
    <w:rsid w:val="435F6126"/>
    <w:rsid w:val="44BC244F"/>
    <w:rsid w:val="45FE6231"/>
    <w:rsid w:val="4600276E"/>
    <w:rsid w:val="460171BB"/>
    <w:rsid w:val="46532420"/>
    <w:rsid w:val="47BD53CC"/>
    <w:rsid w:val="480D6B6D"/>
    <w:rsid w:val="48AB1F1A"/>
    <w:rsid w:val="4A1E4FD7"/>
    <w:rsid w:val="4CBE5E0C"/>
    <w:rsid w:val="4D316DC4"/>
    <w:rsid w:val="4D76673F"/>
    <w:rsid w:val="4E53433E"/>
    <w:rsid w:val="4F5F6FD7"/>
    <w:rsid w:val="53A16E14"/>
    <w:rsid w:val="547F6BDF"/>
    <w:rsid w:val="56FC046D"/>
    <w:rsid w:val="571C0601"/>
    <w:rsid w:val="57560834"/>
    <w:rsid w:val="583446B4"/>
    <w:rsid w:val="58924EC9"/>
    <w:rsid w:val="59AE644E"/>
    <w:rsid w:val="59E5465D"/>
    <w:rsid w:val="5CFA8FA7"/>
    <w:rsid w:val="5D2C4697"/>
    <w:rsid w:val="5EF30B7C"/>
    <w:rsid w:val="60E91477"/>
    <w:rsid w:val="64713C4A"/>
    <w:rsid w:val="66003E4C"/>
    <w:rsid w:val="67E15930"/>
    <w:rsid w:val="6BA32AC8"/>
    <w:rsid w:val="6BCD603C"/>
    <w:rsid w:val="6BD31D7F"/>
    <w:rsid w:val="6BE108B7"/>
    <w:rsid w:val="6C155E16"/>
    <w:rsid w:val="6C6F02EB"/>
    <w:rsid w:val="6CD84E57"/>
    <w:rsid w:val="70125239"/>
    <w:rsid w:val="712461CC"/>
    <w:rsid w:val="72680D67"/>
    <w:rsid w:val="73380ACC"/>
    <w:rsid w:val="74186010"/>
    <w:rsid w:val="7421070F"/>
    <w:rsid w:val="74AF6464"/>
    <w:rsid w:val="763F6E02"/>
    <w:rsid w:val="76731A2F"/>
    <w:rsid w:val="76E92CE3"/>
    <w:rsid w:val="76F56967"/>
    <w:rsid w:val="77274A91"/>
    <w:rsid w:val="774B2CC0"/>
    <w:rsid w:val="793D0855"/>
    <w:rsid w:val="79D14E67"/>
    <w:rsid w:val="7A92750B"/>
    <w:rsid w:val="7AA41FC6"/>
    <w:rsid w:val="7C59081D"/>
    <w:rsid w:val="7CC30B83"/>
    <w:rsid w:val="7CE9112C"/>
    <w:rsid w:val="7E1721F8"/>
    <w:rsid w:val="7E562DA5"/>
    <w:rsid w:val="7E9B0861"/>
    <w:rsid w:val="7EB52264"/>
    <w:rsid w:val="7ED2225B"/>
    <w:rsid w:val="8BDF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5B3173-776B-4B71-943F-EAC0A51B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b/>
      <w:kern w:val="44"/>
      <w:sz w:val="44"/>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Wingdings" w:hAnsi="Wingdings" w:cs="Wingdings" w:hint="default"/>
      <w:color w:val="000000"/>
      <w:sz w:val="22"/>
      <w:szCs w:val="22"/>
      <w:u w:val="none"/>
    </w:rPr>
  </w:style>
  <w:style w:type="paragraph" w:styleId="a6">
    <w:name w:val="Balloon Text"/>
    <w:basedOn w:val="a"/>
    <w:link w:val="a7"/>
    <w:rsid w:val="00FB7E25"/>
    <w:rPr>
      <w:sz w:val="18"/>
      <w:szCs w:val="18"/>
    </w:rPr>
  </w:style>
  <w:style w:type="character" w:customStyle="1" w:styleId="a7">
    <w:name w:val="批注框文本 字符"/>
    <w:basedOn w:val="a0"/>
    <w:link w:val="a6"/>
    <w:rsid w:val="00FB7E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zhoudao</dc:creator>
  <cp:lastModifiedBy>Administrator</cp:lastModifiedBy>
  <cp:revision>3</cp:revision>
  <dcterms:created xsi:type="dcterms:W3CDTF">2025-07-31T01:11:00Z</dcterms:created>
  <dcterms:modified xsi:type="dcterms:W3CDTF">2025-08-01T01:31:00Z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6472BE087EB8480984C7EAB502D91975_13</vt:lpwstr>
  </property>
</Properties>
</file>